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73783" w14:textId="43F35D7F" w:rsidR="009D4D69" w:rsidRPr="006C2694" w:rsidRDefault="00173754" w:rsidP="00173754">
      <w:pPr>
        <w:jc w:val="center"/>
        <w:rPr>
          <w:rFonts w:ascii="Tahoma" w:hAnsi="Tahoma" w:cs="Tahoma"/>
          <w:b/>
          <w:bCs/>
          <w:sz w:val="44"/>
          <w:szCs w:val="44"/>
        </w:rPr>
      </w:pPr>
      <w:r w:rsidRPr="006C2694">
        <w:rPr>
          <w:rFonts w:ascii="Tahoma" w:hAnsi="Tahoma" w:cs="Tahoma"/>
          <w:b/>
          <w:bCs/>
          <w:sz w:val="44"/>
          <w:szCs w:val="44"/>
        </w:rPr>
        <w:t>Sociální služby města Hořice, p. o.</w:t>
      </w:r>
    </w:p>
    <w:p w14:paraId="6A56AE45" w14:textId="370187A4" w:rsidR="00173754" w:rsidRPr="006C2694" w:rsidRDefault="00944D39" w:rsidP="00173754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6C2694">
        <w:rPr>
          <w:rFonts w:ascii="Tahoma" w:hAnsi="Tahoma" w:cs="Tahoma"/>
          <w:b/>
          <w:bCs/>
          <w:sz w:val="28"/>
          <w:szCs w:val="28"/>
        </w:rPr>
        <w:t>Riegrova 2111 Hořice</w:t>
      </w:r>
    </w:p>
    <w:p w14:paraId="03567FD7" w14:textId="261BD915" w:rsidR="00173754" w:rsidRPr="006C2694" w:rsidRDefault="006C2694" w:rsidP="00173754">
      <w:pPr>
        <w:spacing w:after="0"/>
        <w:jc w:val="center"/>
        <w:rPr>
          <w:rFonts w:ascii="Tahoma" w:hAnsi="Tahoma" w:cs="Tahoma"/>
          <w:b/>
          <w:bCs/>
          <w:sz w:val="28"/>
          <w:szCs w:val="28"/>
        </w:rPr>
      </w:pPr>
      <w:r w:rsidRPr="006C2694">
        <w:rPr>
          <w:rFonts w:ascii="Tahoma" w:hAnsi="Tahoma" w:cs="Tahoma"/>
          <w:b/>
          <w:bCs/>
          <w:sz w:val="28"/>
          <w:szCs w:val="28"/>
        </w:rPr>
        <w:t>IČ 70889961</w:t>
      </w:r>
    </w:p>
    <w:p w14:paraId="61B293E9" w14:textId="46CBC485" w:rsidR="00173754" w:rsidRDefault="00944D39" w:rsidP="00173754">
      <w:pPr>
        <w:spacing w:after="0"/>
        <w:jc w:val="center"/>
        <w:rPr>
          <w:b/>
          <w:bCs/>
          <w:sz w:val="48"/>
          <w:szCs w:val="48"/>
        </w:rPr>
      </w:pPr>
      <w:r w:rsidRPr="00944D39">
        <w:rPr>
          <w:b/>
          <w:bCs/>
          <w:noProof/>
          <w:sz w:val="48"/>
          <w:szCs w:val="48"/>
        </w:rPr>
        <w:drawing>
          <wp:inline distT="0" distB="0" distL="0" distR="0" wp14:anchorId="3FFBC823" wp14:editId="30B45F12">
            <wp:extent cx="3419475" cy="21050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13" cy="211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7E3EC" w14:textId="77777777" w:rsidR="00944D39" w:rsidRDefault="00944D39" w:rsidP="00173754">
      <w:pPr>
        <w:spacing w:after="0"/>
        <w:jc w:val="center"/>
        <w:rPr>
          <w:b/>
          <w:bCs/>
          <w:sz w:val="48"/>
          <w:szCs w:val="48"/>
        </w:rPr>
      </w:pPr>
    </w:p>
    <w:p w14:paraId="53D90912" w14:textId="03126804" w:rsidR="00944D39" w:rsidRDefault="000F3330" w:rsidP="00173754">
      <w:pPr>
        <w:spacing w:after="0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50EE7D5E" wp14:editId="49679792">
            <wp:extent cx="4200525" cy="30003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25" cy="3007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5814ED" w14:textId="1527CCA6" w:rsidR="000F3330" w:rsidRDefault="000F3330" w:rsidP="00173754">
      <w:pPr>
        <w:spacing w:after="0"/>
        <w:jc w:val="center"/>
        <w:rPr>
          <w:b/>
          <w:bCs/>
          <w:sz w:val="48"/>
          <w:szCs w:val="48"/>
        </w:rPr>
      </w:pPr>
    </w:p>
    <w:p w14:paraId="32E2BC38" w14:textId="77777777" w:rsidR="000F3330" w:rsidRDefault="000F3330" w:rsidP="00173754">
      <w:pPr>
        <w:spacing w:after="0"/>
        <w:jc w:val="center"/>
        <w:rPr>
          <w:b/>
          <w:bCs/>
          <w:sz w:val="48"/>
          <w:szCs w:val="48"/>
        </w:rPr>
      </w:pPr>
    </w:p>
    <w:p w14:paraId="123EED06" w14:textId="4EE5B64D" w:rsidR="00944D39" w:rsidRPr="006C2694" w:rsidRDefault="00944D39" w:rsidP="00173754">
      <w:pPr>
        <w:spacing w:after="0"/>
        <w:jc w:val="center"/>
        <w:rPr>
          <w:rFonts w:ascii="Tahoma" w:hAnsi="Tahoma" w:cs="Tahoma"/>
          <w:b/>
          <w:bCs/>
          <w:sz w:val="56"/>
          <w:szCs w:val="56"/>
        </w:rPr>
      </w:pPr>
      <w:r w:rsidRPr="006C2694">
        <w:rPr>
          <w:rFonts w:ascii="Tahoma" w:hAnsi="Tahoma" w:cs="Tahoma"/>
          <w:b/>
          <w:bCs/>
          <w:sz w:val="56"/>
          <w:szCs w:val="56"/>
        </w:rPr>
        <w:t xml:space="preserve">Výroční zpráva o činnosti a hospodaření za rok </w:t>
      </w:r>
      <w:r w:rsidR="006C2694" w:rsidRPr="006C2694">
        <w:rPr>
          <w:rFonts w:ascii="Tahoma" w:hAnsi="Tahoma" w:cs="Tahoma"/>
          <w:b/>
          <w:bCs/>
          <w:sz w:val="56"/>
          <w:szCs w:val="56"/>
        </w:rPr>
        <w:t>2022</w:t>
      </w:r>
    </w:p>
    <w:p w14:paraId="10C03722" w14:textId="390FCF85" w:rsidR="00E0685B" w:rsidRPr="006C2694" w:rsidRDefault="00E0685B" w:rsidP="00173754">
      <w:pPr>
        <w:spacing w:after="0"/>
        <w:jc w:val="center"/>
        <w:rPr>
          <w:rFonts w:ascii="Tahoma" w:hAnsi="Tahoma" w:cs="Tahoma"/>
          <w:b/>
          <w:bCs/>
          <w:sz w:val="56"/>
          <w:szCs w:val="56"/>
        </w:rPr>
      </w:pPr>
    </w:p>
    <w:p w14:paraId="7DDD06BB" w14:textId="62899D7F" w:rsidR="005A316F" w:rsidRDefault="005A316F" w:rsidP="005A316F">
      <w:pPr>
        <w:spacing w:after="360"/>
        <w:jc w:val="center"/>
        <w:rPr>
          <w:b/>
          <w:bCs/>
          <w:sz w:val="56"/>
          <w:szCs w:val="56"/>
        </w:rPr>
      </w:pPr>
      <w:r w:rsidRPr="009B63AF">
        <w:rPr>
          <w:b/>
          <w:bCs/>
          <w:sz w:val="56"/>
          <w:szCs w:val="56"/>
        </w:rPr>
        <w:lastRenderedPageBreak/>
        <w:t>Obsah</w:t>
      </w:r>
    </w:p>
    <w:p w14:paraId="546BEF65" w14:textId="77777777" w:rsidR="00AF5D82" w:rsidRDefault="00AF5D82" w:rsidP="005A316F">
      <w:pPr>
        <w:spacing w:after="360"/>
        <w:jc w:val="center"/>
        <w:rPr>
          <w:b/>
          <w:bCs/>
          <w:sz w:val="56"/>
          <w:szCs w:val="56"/>
        </w:rPr>
      </w:pPr>
    </w:p>
    <w:p w14:paraId="6DCB2B56" w14:textId="1509C53B" w:rsidR="005A316F" w:rsidRPr="00DE1FC9" w:rsidRDefault="009B63AF" w:rsidP="00DE1FC9">
      <w:pPr>
        <w:pStyle w:val="Nadpis1"/>
        <w:rPr>
          <w:rFonts w:asciiTheme="minorHAnsi" w:hAnsiTheme="minorHAnsi" w:cstheme="minorHAnsi"/>
          <w:b/>
          <w:bCs/>
          <w:color w:val="auto"/>
          <w:sz w:val="48"/>
          <w:szCs w:val="48"/>
        </w:rPr>
      </w:pPr>
      <w:r w:rsidRPr="00DE1FC9">
        <w:rPr>
          <w:rFonts w:asciiTheme="minorHAnsi" w:hAnsiTheme="minorHAnsi" w:cstheme="minorHAnsi"/>
          <w:b/>
          <w:bCs/>
          <w:color w:val="auto"/>
          <w:sz w:val="48"/>
          <w:szCs w:val="48"/>
        </w:rPr>
        <w:t>Základní údaje</w:t>
      </w:r>
    </w:p>
    <w:p w14:paraId="7416D93D" w14:textId="42E4E351" w:rsidR="005A316F" w:rsidRPr="00DE1FC9" w:rsidRDefault="005A316F" w:rsidP="00DE1FC9">
      <w:pPr>
        <w:pStyle w:val="Nadpis1"/>
        <w:rPr>
          <w:rFonts w:asciiTheme="minorHAnsi" w:hAnsiTheme="minorHAnsi" w:cstheme="minorHAnsi"/>
          <w:b/>
          <w:bCs/>
          <w:color w:val="auto"/>
          <w:sz w:val="48"/>
          <w:szCs w:val="48"/>
        </w:rPr>
      </w:pPr>
      <w:r w:rsidRPr="00DE1FC9">
        <w:rPr>
          <w:rFonts w:asciiTheme="minorHAnsi" w:hAnsiTheme="minorHAnsi" w:cstheme="minorHAnsi"/>
          <w:b/>
          <w:bCs/>
          <w:color w:val="auto"/>
          <w:sz w:val="48"/>
          <w:szCs w:val="48"/>
        </w:rPr>
        <w:t>Zaměření a činnost organizace</w:t>
      </w:r>
    </w:p>
    <w:p w14:paraId="553BC936" w14:textId="38F17F1C" w:rsidR="005A316F" w:rsidRPr="00DE1FC9" w:rsidRDefault="00DE1FC9" w:rsidP="00DE1FC9">
      <w:pPr>
        <w:pStyle w:val="Nadpis1"/>
        <w:rPr>
          <w:rFonts w:asciiTheme="minorHAnsi" w:hAnsiTheme="minorHAnsi" w:cstheme="minorHAnsi"/>
          <w:b/>
          <w:bCs/>
          <w:color w:val="auto"/>
          <w:sz w:val="48"/>
          <w:szCs w:val="48"/>
        </w:rPr>
      </w:pPr>
      <w:r w:rsidRPr="00DE1FC9">
        <w:rPr>
          <w:rFonts w:asciiTheme="minorHAnsi" w:hAnsiTheme="minorHAnsi" w:cstheme="minorHAnsi"/>
          <w:b/>
          <w:bCs/>
          <w:color w:val="auto"/>
          <w:sz w:val="48"/>
          <w:szCs w:val="48"/>
        </w:rPr>
        <w:t xml:space="preserve">Domov pro seniory </w:t>
      </w:r>
    </w:p>
    <w:p w14:paraId="3EBF1680" w14:textId="054599DA" w:rsidR="00DE1FC9" w:rsidRDefault="00DE1FC9" w:rsidP="00DE1FC9">
      <w:pPr>
        <w:pStyle w:val="Nadpis1"/>
        <w:rPr>
          <w:rFonts w:asciiTheme="minorHAnsi" w:hAnsiTheme="minorHAnsi" w:cstheme="minorHAnsi"/>
          <w:b/>
          <w:bCs/>
          <w:color w:val="auto"/>
          <w:sz w:val="48"/>
          <w:szCs w:val="48"/>
        </w:rPr>
      </w:pPr>
      <w:r w:rsidRPr="00DE1FC9">
        <w:rPr>
          <w:rFonts w:asciiTheme="minorHAnsi" w:hAnsiTheme="minorHAnsi" w:cstheme="minorHAnsi"/>
          <w:b/>
          <w:bCs/>
          <w:color w:val="auto"/>
          <w:sz w:val="48"/>
          <w:szCs w:val="48"/>
        </w:rPr>
        <w:t>Domov se zvláštním režimem</w:t>
      </w:r>
    </w:p>
    <w:p w14:paraId="091BED34" w14:textId="77777777" w:rsidR="00D53480" w:rsidRPr="00AF5D82" w:rsidRDefault="00D53480" w:rsidP="00D53480">
      <w:pPr>
        <w:pStyle w:val="Nadpis1"/>
        <w:rPr>
          <w:rFonts w:asciiTheme="minorHAnsi" w:hAnsiTheme="minorHAnsi" w:cstheme="minorHAnsi"/>
          <w:b/>
          <w:bCs/>
          <w:color w:val="auto"/>
          <w:sz w:val="48"/>
          <w:szCs w:val="48"/>
        </w:rPr>
      </w:pPr>
      <w:r w:rsidRPr="00AF5D82">
        <w:rPr>
          <w:rFonts w:asciiTheme="minorHAnsi" w:hAnsiTheme="minorHAnsi" w:cstheme="minorHAnsi"/>
          <w:b/>
          <w:bCs/>
          <w:color w:val="auto"/>
          <w:sz w:val="48"/>
          <w:szCs w:val="48"/>
        </w:rPr>
        <w:t xml:space="preserve">Sociálně aktivizační programy </w:t>
      </w:r>
    </w:p>
    <w:p w14:paraId="7036B2E2" w14:textId="66B7E787" w:rsidR="00DE1FC9" w:rsidRPr="00DE1FC9" w:rsidRDefault="00DE1FC9" w:rsidP="00DE1FC9">
      <w:pPr>
        <w:pStyle w:val="Nadpis1"/>
        <w:rPr>
          <w:rFonts w:asciiTheme="minorHAnsi" w:hAnsiTheme="minorHAnsi" w:cstheme="minorHAnsi"/>
          <w:b/>
          <w:bCs/>
          <w:color w:val="auto"/>
          <w:sz w:val="48"/>
          <w:szCs w:val="48"/>
        </w:rPr>
      </w:pPr>
      <w:r w:rsidRPr="00DE1FC9">
        <w:rPr>
          <w:rFonts w:asciiTheme="minorHAnsi" w:hAnsiTheme="minorHAnsi" w:cstheme="minorHAnsi"/>
          <w:b/>
          <w:bCs/>
          <w:color w:val="auto"/>
          <w:sz w:val="48"/>
          <w:szCs w:val="48"/>
        </w:rPr>
        <w:t>Pečovatelská služba</w:t>
      </w:r>
    </w:p>
    <w:p w14:paraId="742CCCBF" w14:textId="07C75ADA" w:rsidR="00DE1FC9" w:rsidRPr="00DE1FC9" w:rsidRDefault="005A316F" w:rsidP="00DE1FC9">
      <w:pPr>
        <w:pStyle w:val="Nadpis1"/>
        <w:rPr>
          <w:rFonts w:asciiTheme="minorHAnsi" w:hAnsiTheme="minorHAnsi" w:cstheme="minorHAnsi"/>
          <w:b/>
          <w:bCs/>
          <w:color w:val="auto"/>
          <w:sz w:val="48"/>
          <w:szCs w:val="48"/>
        </w:rPr>
      </w:pPr>
      <w:r w:rsidRPr="00DE1FC9">
        <w:rPr>
          <w:rFonts w:asciiTheme="minorHAnsi" w:hAnsiTheme="minorHAnsi" w:cstheme="minorHAnsi"/>
          <w:b/>
          <w:bCs/>
          <w:color w:val="auto"/>
          <w:sz w:val="48"/>
          <w:szCs w:val="48"/>
        </w:rPr>
        <w:t>Základní personální údaje</w:t>
      </w:r>
    </w:p>
    <w:p w14:paraId="05F5171E" w14:textId="4AE2EC02" w:rsidR="00DE1FC9" w:rsidRDefault="00DE1FC9" w:rsidP="00DE1FC9">
      <w:pPr>
        <w:pStyle w:val="Nadpis1"/>
        <w:rPr>
          <w:rFonts w:asciiTheme="minorHAnsi" w:hAnsiTheme="minorHAnsi" w:cstheme="minorHAnsi"/>
          <w:b/>
          <w:bCs/>
          <w:color w:val="auto"/>
          <w:sz w:val="48"/>
          <w:szCs w:val="48"/>
        </w:rPr>
      </w:pPr>
      <w:r w:rsidRPr="00DE1FC9">
        <w:rPr>
          <w:rFonts w:asciiTheme="minorHAnsi" w:hAnsiTheme="minorHAnsi" w:cstheme="minorHAnsi"/>
          <w:b/>
          <w:bCs/>
          <w:color w:val="auto"/>
          <w:sz w:val="48"/>
          <w:szCs w:val="48"/>
        </w:rPr>
        <w:t>Hospodaření organizace</w:t>
      </w:r>
    </w:p>
    <w:p w14:paraId="0227AF19" w14:textId="77777777" w:rsidR="00AF5D82" w:rsidRPr="00AF5D82" w:rsidRDefault="00AF5D82" w:rsidP="00AF5D82">
      <w:pPr>
        <w:pStyle w:val="Nadpis1"/>
        <w:rPr>
          <w:rFonts w:asciiTheme="minorHAnsi" w:hAnsiTheme="minorHAnsi" w:cstheme="minorHAnsi"/>
          <w:b/>
          <w:bCs/>
          <w:color w:val="auto"/>
          <w:sz w:val="48"/>
          <w:szCs w:val="48"/>
        </w:rPr>
      </w:pPr>
      <w:r w:rsidRPr="00AF5D82">
        <w:rPr>
          <w:rFonts w:asciiTheme="minorHAnsi" w:hAnsiTheme="minorHAnsi" w:cstheme="minorHAnsi"/>
          <w:b/>
          <w:bCs/>
          <w:color w:val="auto"/>
          <w:sz w:val="48"/>
          <w:szCs w:val="48"/>
        </w:rPr>
        <w:t>Výroční zpráva Sociálních služeb města Hořice, p. o. o činnosti v oblasti poskytování informací podle Zákona č. 106/1999 Sb., o svobodném přístupu k informacím za rok 2022</w:t>
      </w:r>
    </w:p>
    <w:p w14:paraId="6A27B212" w14:textId="66A981F1" w:rsidR="009B63AF" w:rsidRPr="00DE1FC9" w:rsidRDefault="009B63AF" w:rsidP="009B63AF">
      <w:pPr>
        <w:spacing w:after="360"/>
        <w:rPr>
          <w:b/>
          <w:bCs/>
          <w:sz w:val="48"/>
          <w:szCs w:val="48"/>
        </w:rPr>
      </w:pPr>
    </w:p>
    <w:p w14:paraId="0FEAE494" w14:textId="3CF44EF1" w:rsidR="009B63AF" w:rsidRDefault="009B63AF" w:rsidP="009B63AF">
      <w:pPr>
        <w:spacing w:after="360"/>
        <w:rPr>
          <w:b/>
          <w:bCs/>
          <w:sz w:val="44"/>
          <w:szCs w:val="44"/>
        </w:rPr>
      </w:pPr>
    </w:p>
    <w:p w14:paraId="0E790C57" w14:textId="0820A349" w:rsidR="009B63AF" w:rsidRPr="00E36052" w:rsidRDefault="009B63AF" w:rsidP="009B63AF">
      <w:pPr>
        <w:pStyle w:val="Odstavecseseznamem"/>
        <w:numPr>
          <w:ilvl w:val="0"/>
          <w:numId w:val="2"/>
        </w:numPr>
        <w:spacing w:after="360"/>
        <w:rPr>
          <w:b/>
          <w:bCs/>
          <w:sz w:val="40"/>
          <w:szCs w:val="40"/>
        </w:rPr>
      </w:pPr>
      <w:r w:rsidRPr="00E36052">
        <w:rPr>
          <w:b/>
          <w:bCs/>
          <w:sz w:val="40"/>
          <w:szCs w:val="40"/>
        </w:rPr>
        <w:lastRenderedPageBreak/>
        <w:t>Základní údaje</w:t>
      </w:r>
    </w:p>
    <w:p w14:paraId="69FC7383" w14:textId="5FC11AF0" w:rsidR="009B63AF" w:rsidRPr="00477C4D" w:rsidRDefault="009B63AF" w:rsidP="009B63AF">
      <w:pPr>
        <w:pStyle w:val="Default"/>
        <w:spacing w:after="120"/>
        <w:ind w:left="284"/>
        <w:rPr>
          <w:rFonts w:asciiTheme="minorHAnsi" w:hAnsiTheme="minorHAnsi" w:cstheme="minorHAnsi"/>
          <w:sz w:val="36"/>
          <w:szCs w:val="36"/>
        </w:rPr>
      </w:pPr>
      <w:r w:rsidRPr="00477C4D">
        <w:rPr>
          <w:rFonts w:asciiTheme="minorHAnsi" w:hAnsiTheme="minorHAnsi" w:cstheme="minorHAnsi"/>
          <w:sz w:val="36"/>
          <w:szCs w:val="36"/>
        </w:rPr>
        <w:t xml:space="preserve">název zařízení: </w:t>
      </w:r>
      <w:r w:rsidRPr="00477C4D">
        <w:rPr>
          <w:rFonts w:asciiTheme="minorHAnsi" w:hAnsiTheme="minorHAnsi" w:cstheme="minorHAnsi"/>
          <w:b/>
          <w:bCs/>
          <w:sz w:val="36"/>
          <w:szCs w:val="36"/>
        </w:rPr>
        <w:t>Sociální služby města Hořice</w:t>
      </w:r>
      <w:r w:rsidRPr="00477C4D">
        <w:rPr>
          <w:rFonts w:asciiTheme="minorHAnsi" w:hAnsiTheme="minorHAnsi" w:cstheme="minorHAnsi"/>
          <w:sz w:val="36"/>
          <w:szCs w:val="36"/>
        </w:rPr>
        <w:t xml:space="preserve"> </w:t>
      </w:r>
    </w:p>
    <w:p w14:paraId="14E8523E" w14:textId="6088AF8F" w:rsidR="009B63AF" w:rsidRPr="00477C4D" w:rsidRDefault="009B63AF" w:rsidP="009B63AF">
      <w:pPr>
        <w:pStyle w:val="Default"/>
        <w:spacing w:after="120"/>
        <w:ind w:left="284"/>
        <w:rPr>
          <w:rFonts w:asciiTheme="minorHAnsi" w:hAnsiTheme="minorHAnsi" w:cstheme="minorHAnsi"/>
          <w:sz w:val="36"/>
          <w:szCs w:val="36"/>
        </w:rPr>
      </w:pPr>
      <w:r w:rsidRPr="00477C4D">
        <w:rPr>
          <w:rFonts w:asciiTheme="minorHAnsi" w:hAnsiTheme="minorHAnsi" w:cstheme="minorHAnsi"/>
          <w:sz w:val="36"/>
          <w:szCs w:val="36"/>
        </w:rPr>
        <w:t xml:space="preserve">právní forma: příspěvková organizace </w:t>
      </w:r>
    </w:p>
    <w:p w14:paraId="2FA7CC59" w14:textId="52CFC780" w:rsidR="009B63AF" w:rsidRPr="00477C4D" w:rsidRDefault="009B63AF" w:rsidP="009B63AF">
      <w:pPr>
        <w:pStyle w:val="Default"/>
        <w:spacing w:after="120"/>
        <w:ind w:left="284"/>
        <w:rPr>
          <w:rFonts w:asciiTheme="minorHAnsi" w:hAnsiTheme="minorHAnsi" w:cstheme="minorHAnsi"/>
          <w:sz w:val="36"/>
          <w:szCs w:val="36"/>
        </w:rPr>
      </w:pPr>
      <w:r w:rsidRPr="00477C4D">
        <w:rPr>
          <w:rFonts w:asciiTheme="minorHAnsi" w:hAnsiTheme="minorHAnsi" w:cstheme="minorHAnsi"/>
          <w:sz w:val="36"/>
          <w:szCs w:val="36"/>
        </w:rPr>
        <w:t xml:space="preserve">sídlo organizace: Riegrova 2111, 508 01 Hořice </w:t>
      </w:r>
    </w:p>
    <w:p w14:paraId="5357322C" w14:textId="77777777" w:rsidR="009B63AF" w:rsidRPr="00477C4D" w:rsidRDefault="009B63AF" w:rsidP="009B63AF">
      <w:pPr>
        <w:pStyle w:val="Default"/>
        <w:spacing w:after="120"/>
        <w:ind w:left="284"/>
        <w:rPr>
          <w:rFonts w:asciiTheme="minorHAnsi" w:hAnsiTheme="minorHAnsi" w:cstheme="minorHAnsi"/>
          <w:sz w:val="36"/>
          <w:szCs w:val="36"/>
        </w:rPr>
      </w:pPr>
      <w:r w:rsidRPr="00477C4D">
        <w:rPr>
          <w:rFonts w:asciiTheme="minorHAnsi" w:hAnsiTheme="minorHAnsi" w:cstheme="minorHAnsi"/>
          <w:sz w:val="36"/>
          <w:szCs w:val="36"/>
        </w:rPr>
        <w:t xml:space="preserve">IČ: 70889961 </w:t>
      </w:r>
    </w:p>
    <w:p w14:paraId="532C9288" w14:textId="1F05D3B9" w:rsidR="009B63AF" w:rsidRPr="00477C4D" w:rsidRDefault="009B63AF" w:rsidP="009B63AF">
      <w:pPr>
        <w:pStyle w:val="Default"/>
        <w:spacing w:after="120"/>
        <w:ind w:left="284"/>
        <w:rPr>
          <w:rFonts w:asciiTheme="minorHAnsi" w:hAnsiTheme="minorHAnsi" w:cstheme="minorHAnsi"/>
          <w:sz w:val="36"/>
          <w:szCs w:val="36"/>
        </w:rPr>
      </w:pPr>
      <w:r w:rsidRPr="00477C4D">
        <w:rPr>
          <w:rFonts w:asciiTheme="minorHAnsi" w:hAnsiTheme="minorHAnsi" w:cstheme="minorHAnsi"/>
          <w:sz w:val="36"/>
          <w:szCs w:val="36"/>
        </w:rPr>
        <w:t xml:space="preserve">kontakt: tel. 493621068, 493621038 </w:t>
      </w:r>
    </w:p>
    <w:p w14:paraId="6FFE4F5C" w14:textId="77777777" w:rsidR="009B63AF" w:rsidRPr="00477C4D" w:rsidRDefault="009B63AF" w:rsidP="009B63AF">
      <w:pPr>
        <w:pStyle w:val="Default"/>
        <w:spacing w:after="120"/>
        <w:ind w:left="284"/>
        <w:rPr>
          <w:rFonts w:asciiTheme="minorHAnsi" w:hAnsiTheme="minorHAnsi" w:cstheme="minorHAnsi"/>
          <w:sz w:val="36"/>
          <w:szCs w:val="36"/>
        </w:rPr>
      </w:pPr>
      <w:r w:rsidRPr="00477C4D">
        <w:rPr>
          <w:rFonts w:asciiTheme="minorHAnsi" w:hAnsiTheme="minorHAnsi" w:cstheme="minorHAnsi"/>
          <w:sz w:val="36"/>
          <w:szCs w:val="36"/>
        </w:rPr>
        <w:t xml:space="preserve">e-mail: </w:t>
      </w:r>
      <w:r w:rsidRPr="00477C4D">
        <w:rPr>
          <w:rFonts w:asciiTheme="minorHAnsi" w:hAnsiTheme="minorHAnsi" w:cstheme="minorHAnsi"/>
          <w:color w:val="0000FF"/>
          <w:sz w:val="36"/>
          <w:szCs w:val="36"/>
        </w:rPr>
        <w:t>reditel@</w:t>
      </w:r>
      <w:r w:rsidRPr="00477C4D">
        <w:rPr>
          <w:rFonts w:asciiTheme="minorHAnsi" w:hAnsiTheme="minorHAnsi" w:cstheme="minorHAnsi"/>
          <w:color w:val="3265FF"/>
          <w:sz w:val="36"/>
          <w:szCs w:val="36"/>
        </w:rPr>
        <w:t xml:space="preserve">ddhorice.cz </w:t>
      </w:r>
    </w:p>
    <w:p w14:paraId="0A37621A" w14:textId="77777777" w:rsidR="009B63AF" w:rsidRPr="00477C4D" w:rsidRDefault="009B63AF" w:rsidP="009B63AF">
      <w:pPr>
        <w:pStyle w:val="Default"/>
        <w:spacing w:after="120"/>
        <w:ind w:left="284"/>
        <w:rPr>
          <w:rFonts w:asciiTheme="minorHAnsi" w:hAnsiTheme="minorHAnsi" w:cstheme="minorHAnsi"/>
          <w:sz w:val="36"/>
          <w:szCs w:val="36"/>
        </w:rPr>
      </w:pPr>
      <w:r w:rsidRPr="00477C4D">
        <w:rPr>
          <w:rFonts w:asciiTheme="minorHAnsi" w:hAnsiTheme="minorHAnsi" w:cstheme="minorHAnsi"/>
          <w:sz w:val="36"/>
          <w:szCs w:val="36"/>
        </w:rPr>
        <w:t xml:space="preserve">www: domov-duchodcu-horice.cz </w:t>
      </w:r>
    </w:p>
    <w:p w14:paraId="09BB45A8" w14:textId="10099D4C" w:rsidR="009B63AF" w:rsidRPr="00477C4D" w:rsidRDefault="009B63AF" w:rsidP="009B63AF">
      <w:pPr>
        <w:pStyle w:val="Default"/>
        <w:spacing w:after="120"/>
        <w:ind w:left="284"/>
        <w:rPr>
          <w:rFonts w:asciiTheme="minorHAnsi" w:hAnsiTheme="minorHAnsi" w:cstheme="minorHAnsi"/>
          <w:sz w:val="36"/>
          <w:szCs w:val="36"/>
        </w:rPr>
      </w:pPr>
      <w:r w:rsidRPr="00477C4D">
        <w:rPr>
          <w:rFonts w:asciiTheme="minorHAnsi" w:hAnsiTheme="minorHAnsi" w:cstheme="minorHAnsi"/>
          <w:sz w:val="36"/>
          <w:szCs w:val="36"/>
        </w:rPr>
        <w:t xml:space="preserve">datová schránka: ksbk7yy </w:t>
      </w:r>
    </w:p>
    <w:p w14:paraId="706BF912" w14:textId="5D0E16DD" w:rsidR="009B63AF" w:rsidRPr="00477C4D" w:rsidRDefault="009B63AF" w:rsidP="009B63AF">
      <w:pPr>
        <w:pStyle w:val="Default"/>
        <w:spacing w:after="120"/>
        <w:ind w:left="284"/>
        <w:rPr>
          <w:rFonts w:asciiTheme="minorHAnsi" w:hAnsiTheme="minorHAnsi" w:cstheme="minorHAnsi"/>
          <w:sz w:val="36"/>
          <w:szCs w:val="36"/>
        </w:rPr>
      </w:pPr>
      <w:r w:rsidRPr="00477C4D">
        <w:rPr>
          <w:rFonts w:asciiTheme="minorHAnsi" w:hAnsiTheme="minorHAnsi" w:cstheme="minorHAnsi"/>
          <w:sz w:val="36"/>
          <w:szCs w:val="36"/>
        </w:rPr>
        <w:t xml:space="preserve">bankovní spojení: Česká spořitelna Hořice, </w:t>
      </w:r>
    </w:p>
    <w:p w14:paraId="793F2CD5" w14:textId="77777777" w:rsidR="009B63AF" w:rsidRPr="00477C4D" w:rsidRDefault="009B63AF" w:rsidP="009B63AF">
      <w:pPr>
        <w:pStyle w:val="Default"/>
        <w:spacing w:after="120"/>
        <w:ind w:left="284"/>
        <w:rPr>
          <w:rFonts w:asciiTheme="minorHAnsi" w:hAnsiTheme="minorHAnsi" w:cstheme="minorHAnsi"/>
          <w:sz w:val="36"/>
          <w:szCs w:val="36"/>
        </w:rPr>
      </w:pPr>
      <w:r w:rsidRPr="00477C4D">
        <w:rPr>
          <w:rFonts w:asciiTheme="minorHAnsi" w:hAnsiTheme="minorHAnsi" w:cstheme="minorHAnsi"/>
          <w:sz w:val="36"/>
          <w:szCs w:val="36"/>
        </w:rPr>
        <w:t xml:space="preserve">BÚ č.: 27-11611209379/0800 </w:t>
      </w:r>
    </w:p>
    <w:p w14:paraId="07A7ECFB" w14:textId="324308DC" w:rsidR="009B63AF" w:rsidRPr="00477C4D" w:rsidRDefault="009B63AF" w:rsidP="009B63AF">
      <w:pPr>
        <w:pStyle w:val="Default"/>
        <w:spacing w:after="120"/>
        <w:ind w:left="284"/>
        <w:rPr>
          <w:rFonts w:asciiTheme="minorHAnsi" w:hAnsiTheme="minorHAnsi" w:cstheme="minorHAnsi"/>
          <w:sz w:val="36"/>
          <w:szCs w:val="36"/>
        </w:rPr>
      </w:pPr>
      <w:r w:rsidRPr="00477C4D">
        <w:rPr>
          <w:rFonts w:asciiTheme="minorHAnsi" w:hAnsiTheme="minorHAnsi" w:cstheme="minorHAnsi"/>
          <w:sz w:val="36"/>
          <w:szCs w:val="36"/>
        </w:rPr>
        <w:t xml:space="preserve">zřizovatel: Město Hořice </w:t>
      </w:r>
    </w:p>
    <w:p w14:paraId="503B0790" w14:textId="33E844CE" w:rsidR="009B63AF" w:rsidRPr="00477C4D" w:rsidRDefault="009B63AF" w:rsidP="009B63AF">
      <w:pPr>
        <w:pStyle w:val="Default"/>
        <w:spacing w:after="120"/>
        <w:ind w:left="284"/>
        <w:rPr>
          <w:rFonts w:asciiTheme="minorHAnsi" w:hAnsiTheme="minorHAnsi" w:cstheme="minorHAnsi"/>
          <w:sz w:val="36"/>
          <w:szCs w:val="36"/>
        </w:rPr>
      </w:pPr>
      <w:r w:rsidRPr="00477C4D">
        <w:rPr>
          <w:rFonts w:asciiTheme="minorHAnsi" w:hAnsiTheme="minorHAnsi" w:cstheme="minorHAnsi"/>
          <w:sz w:val="36"/>
          <w:szCs w:val="36"/>
        </w:rPr>
        <w:t xml:space="preserve">adresa zřizovatele: nám. J. z Poděbrad 342, 50819 Hořice </w:t>
      </w:r>
    </w:p>
    <w:p w14:paraId="75835AEA" w14:textId="77777777" w:rsidR="00371462" w:rsidRPr="00477C4D" w:rsidRDefault="00371462" w:rsidP="009B63AF">
      <w:pPr>
        <w:pStyle w:val="Default"/>
        <w:spacing w:after="120"/>
        <w:ind w:left="284"/>
        <w:rPr>
          <w:rFonts w:asciiTheme="minorHAnsi" w:hAnsiTheme="minorHAnsi" w:cstheme="minorHAnsi"/>
          <w:b/>
          <w:bCs/>
          <w:sz w:val="36"/>
          <w:szCs w:val="36"/>
        </w:rPr>
      </w:pPr>
    </w:p>
    <w:p w14:paraId="039E09DD" w14:textId="4DCABB61" w:rsidR="009B63AF" w:rsidRPr="00477C4D" w:rsidRDefault="009B63AF" w:rsidP="009B63AF">
      <w:pPr>
        <w:pStyle w:val="Default"/>
        <w:spacing w:after="120"/>
        <w:ind w:left="284"/>
        <w:rPr>
          <w:rFonts w:asciiTheme="minorHAnsi" w:hAnsiTheme="minorHAnsi" w:cstheme="minorHAnsi"/>
          <w:sz w:val="36"/>
          <w:szCs w:val="36"/>
        </w:rPr>
      </w:pPr>
      <w:r w:rsidRPr="00477C4D">
        <w:rPr>
          <w:rFonts w:asciiTheme="minorHAnsi" w:hAnsiTheme="minorHAnsi" w:cstheme="minorHAnsi"/>
          <w:b/>
          <w:bCs/>
          <w:sz w:val="36"/>
          <w:szCs w:val="36"/>
        </w:rPr>
        <w:t xml:space="preserve">Kontaktní osoby: </w:t>
      </w:r>
    </w:p>
    <w:p w14:paraId="60ED2200" w14:textId="77777777" w:rsidR="009B63AF" w:rsidRPr="00477C4D" w:rsidRDefault="009B63AF" w:rsidP="009B63AF">
      <w:pPr>
        <w:pStyle w:val="Default"/>
        <w:spacing w:after="120"/>
        <w:ind w:left="284"/>
        <w:rPr>
          <w:rFonts w:asciiTheme="minorHAnsi" w:hAnsiTheme="minorHAnsi" w:cstheme="minorHAnsi"/>
          <w:sz w:val="36"/>
          <w:szCs w:val="36"/>
        </w:rPr>
      </w:pPr>
      <w:r w:rsidRPr="00477C4D">
        <w:rPr>
          <w:rFonts w:asciiTheme="minorHAnsi" w:hAnsiTheme="minorHAnsi" w:cstheme="minorHAnsi"/>
          <w:sz w:val="36"/>
          <w:szCs w:val="36"/>
        </w:rPr>
        <w:t xml:space="preserve">Ředitelka: Mgr. Zorka Mullerová </w:t>
      </w:r>
    </w:p>
    <w:p w14:paraId="1B485E7D" w14:textId="1BB80B12" w:rsidR="00371462" w:rsidRPr="00477C4D" w:rsidRDefault="00371462" w:rsidP="009B63AF">
      <w:pPr>
        <w:spacing w:after="120"/>
        <w:ind w:left="284"/>
        <w:rPr>
          <w:rFonts w:cstheme="minorHAnsi"/>
          <w:sz w:val="36"/>
          <w:szCs w:val="36"/>
        </w:rPr>
      </w:pPr>
      <w:r w:rsidRPr="00477C4D">
        <w:rPr>
          <w:rFonts w:cstheme="minorHAnsi"/>
          <w:sz w:val="36"/>
          <w:szCs w:val="36"/>
        </w:rPr>
        <w:t>Mzdová účetní: Renata Svobodová (zástupce ředitelky)</w:t>
      </w:r>
    </w:p>
    <w:p w14:paraId="6724E27C" w14:textId="78F99EA7" w:rsidR="009B63AF" w:rsidRPr="00477C4D" w:rsidRDefault="009B63AF" w:rsidP="009B63AF">
      <w:pPr>
        <w:spacing w:after="120"/>
        <w:ind w:left="284"/>
        <w:rPr>
          <w:rFonts w:cstheme="minorHAnsi"/>
          <w:sz w:val="36"/>
          <w:szCs w:val="36"/>
        </w:rPr>
      </w:pPr>
      <w:r w:rsidRPr="00477C4D">
        <w:rPr>
          <w:rFonts w:cstheme="minorHAnsi"/>
          <w:sz w:val="36"/>
          <w:szCs w:val="36"/>
        </w:rPr>
        <w:t>Ekonom</w:t>
      </w:r>
      <w:r w:rsidR="00371462" w:rsidRPr="00477C4D">
        <w:rPr>
          <w:rFonts w:cstheme="minorHAnsi"/>
          <w:sz w:val="36"/>
          <w:szCs w:val="36"/>
        </w:rPr>
        <w:t>:</w:t>
      </w:r>
      <w:r w:rsidRPr="00477C4D">
        <w:rPr>
          <w:rFonts w:cstheme="minorHAnsi"/>
          <w:sz w:val="36"/>
          <w:szCs w:val="36"/>
        </w:rPr>
        <w:t xml:space="preserve"> </w:t>
      </w:r>
      <w:r w:rsidR="00371462" w:rsidRPr="00477C4D">
        <w:rPr>
          <w:rFonts w:cstheme="minorHAnsi"/>
          <w:sz w:val="36"/>
          <w:szCs w:val="36"/>
        </w:rPr>
        <w:t>Olga Nováková</w:t>
      </w:r>
    </w:p>
    <w:p w14:paraId="7E6EBA9A" w14:textId="5FE85E4B" w:rsidR="00371462" w:rsidRPr="00477C4D" w:rsidRDefault="00371462" w:rsidP="009B63AF">
      <w:pPr>
        <w:spacing w:after="120"/>
        <w:ind w:left="284"/>
        <w:rPr>
          <w:rFonts w:cstheme="minorHAnsi"/>
          <w:sz w:val="36"/>
          <w:szCs w:val="36"/>
        </w:rPr>
      </w:pPr>
      <w:r w:rsidRPr="00477C4D">
        <w:rPr>
          <w:rFonts w:cstheme="minorHAnsi"/>
          <w:sz w:val="36"/>
          <w:szCs w:val="36"/>
        </w:rPr>
        <w:t>Odborný garant: Mgr. Zuzana Kvapilová</w:t>
      </w:r>
    </w:p>
    <w:p w14:paraId="707656B5" w14:textId="23EF60E8" w:rsidR="006132D4" w:rsidRDefault="006132D4" w:rsidP="009B63AF">
      <w:pPr>
        <w:spacing w:after="120"/>
        <w:ind w:left="284"/>
        <w:rPr>
          <w:rFonts w:cstheme="minorHAnsi"/>
          <w:sz w:val="40"/>
          <w:szCs w:val="40"/>
        </w:rPr>
      </w:pPr>
    </w:p>
    <w:p w14:paraId="31657009" w14:textId="78BA4025" w:rsidR="000F3330" w:rsidRDefault="000F3330" w:rsidP="009B63AF">
      <w:pPr>
        <w:spacing w:after="120"/>
        <w:ind w:left="284"/>
        <w:rPr>
          <w:rFonts w:cstheme="minorHAnsi"/>
          <w:sz w:val="40"/>
          <w:szCs w:val="40"/>
        </w:rPr>
      </w:pPr>
    </w:p>
    <w:p w14:paraId="1C3BD40A" w14:textId="3E423C34" w:rsidR="00477C4D" w:rsidRDefault="00477C4D" w:rsidP="009B63AF">
      <w:pPr>
        <w:spacing w:after="120"/>
        <w:ind w:left="284"/>
        <w:rPr>
          <w:rFonts w:cstheme="minorHAnsi"/>
          <w:sz w:val="40"/>
          <w:szCs w:val="40"/>
        </w:rPr>
      </w:pPr>
    </w:p>
    <w:p w14:paraId="0E0C760E" w14:textId="77777777" w:rsidR="00477C4D" w:rsidRDefault="00477C4D" w:rsidP="009B63AF">
      <w:pPr>
        <w:spacing w:after="120"/>
        <w:ind w:left="284"/>
        <w:rPr>
          <w:rFonts w:cstheme="minorHAnsi"/>
          <w:sz w:val="40"/>
          <w:szCs w:val="40"/>
        </w:rPr>
      </w:pPr>
    </w:p>
    <w:p w14:paraId="730EFE13" w14:textId="673DF73C" w:rsidR="00371462" w:rsidRDefault="00371462" w:rsidP="00371462">
      <w:pPr>
        <w:pStyle w:val="Odstavecseseznamem"/>
        <w:numPr>
          <w:ilvl w:val="0"/>
          <w:numId w:val="2"/>
        </w:numPr>
        <w:spacing w:after="120"/>
        <w:rPr>
          <w:rFonts w:cstheme="minorHAnsi"/>
          <w:b/>
          <w:bCs/>
          <w:sz w:val="40"/>
          <w:szCs w:val="40"/>
        </w:rPr>
      </w:pPr>
      <w:r w:rsidRPr="00371462">
        <w:rPr>
          <w:rFonts w:cstheme="minorHAnsi"/>
          <w:b/>
          <w:bCs/>
          <w:sz w:val="40"/>
          <w:szCs w:val="40"/>
        </w:rPr>
        <w:lastRenderedPageBreak/>
        <w:t>Zaměření a činnost organizace</w:t>
      </w:r>
    </w:p>
    <w:p w14:paraId="77C5EFE0" w14:textId="7F90CA38" w:rsidR="00371462" w:rsidRPr="00E36052" w:rsidRDefault="00371462" w:rsidP="006132D4">
      <w:pPr>
        <w:pStyle w:val="Default"/>
        <w:spacing w:after="120"/>
        <w:ind w:left="284"/>
        <w:jc w:val="both"/>
        <w:rPr>
          <w:rFonts w:asciiTheme="minorHAnsi" w:hAnsiTheme="minorHAnsi" w:cstheme="minorHAnsi"/>
          <w:sz w:val="28"/>
          <w:szCs w:val="28"/>
        </w:rPr>
      </w:pPr>
      <w:r w:rsidRPr="00E36052">
        <w:rPr>
          <w:rFonts w:asciiTheme="minorHAnsi" w:hAnsiTheme="minorHAnsi" w:cstheme="minorHAnsi"/>
          <w:sz w:val="28"/>
          <w:szCs w:val="28"/>
        </w:rPr>
        <w:t xml:space="preserve">Organizace je zřízena za účelem poskytování sociálních služeb dle zákona č. 108/2006 Sb., o sociálních službách, ve znění pozdějších předpisů. </w:t>
      </w:r>
    </w:p>
    <w:p w14:paraId="7F904ED8" w14:textId="467F9177" w:rsidR="00371462" w:rsidRPr="00E36052" w:rsidRDefault="00371462" w:rsidP="00371462">
      <w:pPr>
        <w:pStyle w:val="Default"/>
        <w:spacing w:after="240"/>
        <w:ind w:left="284"/>
        <w:rPr>
          <w:rFonts w:asciiTheme="minorHAnsi" w:hAnsiTheme="minorHAnsi" w:cstheme="minorHAnsi"/>
          <w:sz w:val="28"/>
          <w:szCs w:val="28"/>
        </w:rPr>
      </w:pPr>
      <w:r w:rsidRPr="00E36052">
        <w:rPr>
          <w:rFonts w:asciiTheme="minorHAnsi" w:hAnsiTheme="minorHAnsi" w:cstheme="minorHAnsi"/>
          <w:i/>
          <w:iCs/>
          <w:sz w:val="28"/>
          <w:szCs w:val="28"/>
        </w:rPr>
        <w:t xml:space="preserve">Organizace poskytuje na základě zřizovací listiny a registrace tyto </w:t>
      </w:r>
      <w:r w:rsidR="00F66EFE" w:rsidRPr="00E36052">
        <w:rPr>
          <w:rFonts w:asciiTheme="minorHAnsi" w:hAnsiTheme="minorHAnsi" w:cstheme="minorHAnsi"/>
          <w:i/>
          <w:iCs/>
          <w:sz w:val="28"/>
          <w:szCs w:val="28"/>
        </w:rPr>
        <w:t>sociální služby</w:t>
      </w:r>
      <w:r w:rsidRPr="00E36052">
        <w:rPr>
          <w:rFonts w:asciiTheme="minorHAnsi" w:hAnsiTheme="minorHAnsi" w:cstheme="minorHAnsi"/>
          <w:i/>
          <w:iCs/>
          <w:sz w:val="28"/>
          <w:szCs w:val="28"/>
        </w:rPr>
        <w:t xml:space="preserve">: </w:t>
      </w:r>
    </w:p>
    <w:p w14:paraId="5E2DB904" w14:textId="01098B6E" w:rsidR="00371462" w:rsidRPr="00E36052" w:rsidRDefault="00083BD2" w:rsidP="00371462">
      <w:pPr>
        <w:pStyle w:val="Default"/>
        <w:spacing w:after="240"/>
        <w:ind w:left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</w:t>
      </w:r>
      <w:r w:rsidR="00371462" w:rsidRPr="00E36052">
        <w:rPr>
          <w:rFonts w:asciiTheme="minorHAnsi" w:hAnsiTheme="minorHAnsi" w:cstheme="minorHAnsi"/>
          <w:sz w:val="28"/>
          <w:szCs w:val="28"/>
        </w:rPr>
        <w:t xml:space="preserve">) </w:t>
      </w:r>
      <w:r w:rsidR="00371462" w:rsidRPr="00E36052">
        <w:rPr>
          <w:rFonts w:asciiTheme="minorHAnsi" w:hAnsiTheme="minorHAnsi" w:cstheme="minorHAnsi"/>
          <w:b/>
          <w:bCs/>
          <w:sz w:val="28"/>
          <w:szCs w:val="28"/>
        </w:rPr>
        <w:t>Domov pro seniory</w:t>
      </w:r>
      <w:r w:rsidR="00371462" w:rsidRPr="00E36052">
        <w:rPr>
          <w:rFonts w:asciiTheme="minorHAnsi" w:hAnsiTheme="minorHAnsi" w:cstheme="minorHAnsi"/>
          <w:sz w:val="28"/>
          <w:szCs w:val="28"/>
        </w:rPr>
        <w:t xml:space="preserve">, identifikátor 5344327 </w:t>
      </w:r>
    </w:p>
    <w:p w14:paraId="1B1FB4BC" w14:textId="5B952770" w:rsidR="00371462" w:rsidRPr="00E36052" w:rsidRDefault="00083BD2" w:rsidP="00371462">
      <w:pPr>
        <w:pStyle w:val="Default"/>
        <w:spacing w:after="240"/>
        <w:ind w:left="28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</w:t>
      </w:r>
      <w:r w:rsidR="00371462" w:rsidRPr="00E36052">
        <w:rPr>
          <w:rFonts w:asciiTheme="minorHAnsi" w:hAnsiTheme="minorHAnsi" w:cstheme="minorHAnsi"/>
          <w:sz w:val="28"/>
          <w:szCs w:val="28"/>
        </w:rPr>
        <w:t xml:space="preserve">) </w:t>
      </w:r>
      <w:r w:rsidR="00371462" w:rsidRPr="00E36052">
        <w:rPr>
          <w:rFonts w:asciiTheme="minorHAnsi" w:hAnsiTheme="minorHAnsi" w:cstheme="minorHAnsi"/>
          <w:b/>
          <w:bCs/>
          <w:sz w:val="28"/>
          <w:szCs w:val="28"/>
        </w:rPr>
        <w:t>Domov se zvláštním režimem</w:t>
      </w:r>
      <w:r w:rsidR="00371462" w:rsidRPr="00E36052">
        <w:rPr>
          <w:rFonts w:asciiTheme="minorHAnsi" w:hAnsiTheme="minorHAnsi" w:cstheme="minorHAnsi"/>
          <w:sz w:val="28"/>
          <w:szCs w:val="28"/>
        </w:rPr>
        <w:t xml:space="preserve">, identifikátor 1642854 </w:t>
      </w:r>
    </w:p>
    <w:p w14:paraId="4F42A9F0" w14:textId="4A971DDE" w:rsidR="00371462" w:rsidRPr="00E36052" w:rsidRDefault="00083BD2" w:rsidP="00371462">
      <w:pPr>
        <w:spacing w:after="240"/>
        <w:ind w:left="284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C)</w:t>
      </w:r>
      <w:r w:rsidR="00371462" w:rsidRPr="00E36052">
        <w:rPr>
          <w:rFonts w:cstheme="minorHAnsi"/>
          <w:sz w:val="28"/>
          <w:szCs w:val="28"/>
        </w:rPr>
        <w:t xml:space="preserve"> </w:t>
      </w:r>
      <w:r w:rsidR="00371462" w:rsidRPr="00E36052">
        <w:rPr>
          <w:rFonts w:cstheme="minorHAnsi"/>
          <w:b/>
          <w:bCs/>
          <w:sz w:val="28"/>
          <w:szCs w:val="28"/>
        </w:rPr>
        <w:t>Pečovatelskou službu</w:t>
      </w:r>
      <w:r w:rsidR="00371462" w:rsidRPr="00E36052">
        <w:rPr>
          <w:rFonts w:cstheme="minorHAnsi"/>
          <w:sz w:val="28"/>
          <w:szCs w:val="28"/>
        </w:rPr>
        <w:t>, identifikátor 4878719</w:t>
      </w:r>
    </w:p>
    <w:p w14:paraId="58C7924E" w14:textId="306BEADC" w:rsidR="007B4151" w:rsidRPr="00DE1FC9" w:rsidRDefault="002A2753" w:rsidP="00371462">
      <w:pPr>
        <w:spacing w:after="240"/>
        <w:ind w:left="284"/>
        <w:rPr>
          <w:rFonts w:cstheme="minorHAnsi"/>
          <w:sz w:val="24"/>
          <w:szCs w:val="24"/>
        </w:rPr>
      </w:pPr>
      <w:r w:rsidRPr="00DE1FC9">
        <w:rPr>
          <w:rFonts w:cstheme="minorHAnsi"/>
          <w:sz w:val="24"/>
          <w:szCs w:val="24"/>
        </w:rPr>
        <w:t>Služby poskytované dle zákona č. 108/2006 Sb., o sociálních službách jsou službami obecného hospodářského významu. Poskytováním těchto služeb nedochází k narušování pravidel hospodářské soutěže.</w:t>
      </w:r>
    </w:p>
    <w:p w14:paraId="600D438A" w14:textId="77777777" w:rsidR="002A2753" w:rsidRDefault="002A2753" w:rsidP="00371462">
      <w:pPr>
        <w:spacing w:after="240"/>
        <w:ind w:left="284"/>
        <w:rPr>
          <w:rFonts w:cstheme="minorHAnsi"/>
          <w:b/>
          <w:bCs/>
          <w:sz w:val="36"/>
          <w:szCs w:val="36"/>
          <w:u w:val="single"/>
        </w:rPr>
      </w:pPr>
    </w:p>
    <w:p w14:paraId="7ACDDB0F" w14:textId="043927BD" w:rsidR="00083BD2" w:rsidRPr="00DE1FC9" w:rsidRDefault="007B4151" w:rsidP="00DE1FC9">
      <w:pPr>
        <w:pStyle w:val="Odstavecseseznamem"/>
        <w:numPr>
          <w:ilvl w:val="0"/>
          <w:numId w:val="2"/>
        </w:numPr>
        <w:spacing w:after="240"/>
        <w:rPr>
          <w:rFonts w:cstheme="minorHAnsi"/>
          <w:b/>
          <w:bCs/>
          <w:sz w:val="40"/>
          <w:szCs w:val="40"/>
        </w:rPr>
      </w:pPr>
      <w:r w:rsidRPr="00DE1FC9">
        <w:rPr>
          <w:rFonts w:cstheme="minorHAnsi"/>
          <w:b/>
          <w:bCs/>
          <w:sz w:val="40"/>
          <w:szCs w:val="40"/>
        </w:rPr>
        <w:t>Domov pro seniory</w:t>
      </w:r>
    </w:p>
    <w:p w14:paraId="7F48C9EB" w14:textId="77777777" w:rsidR="00083BD2" w:rsidRPr="00DE1FC9" w:rsidRDefault="00083BD2" w:rsidP="00083BD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  <w:lang w:eastAsia="cs-CZ"/>
        </w:rPr>
      </w:pPr>
      <w:r w:rsidRPr="00DE1FC9">
        <w:rPr>
          <w:rFonts w:eastAsia="Times New Roman" w:cstheme="minorHAnsi"/>
          <w:b/>
          <w:bCs/>
          <w:sz w:val="28"/>
          <w:szCs w:val="28"/>
          <w:lang w:eastAsia="cs-CZ"/>
        </w:rPr>
        <w:t>Poslání služby</w:t>
      </w:r>
    </w:p>
    <w:p w14:paraId="267749FD" w14:textId="77777777" w:rsidR="00083BD2" w:rsidRPr="00DE1FC9" w:rsidRDefault="00083BD2" w:rsidP="00083BD2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DE1FC9">
        <w:rPr>
          <w:rFonts w:eastAsia="Times New Roman" w:cstheme="minorHAnsi"/>
          <w:b/>
          <w:bCs/>
          <w:sz w:val="24"/>
          <w:szCs w:val="24"/>
          <w:lang w:eastAsia="cs-CZ"/>
        </w:rPr>
        <w:t xml:space="preserve">Posláním našeho Domova </w:t>
      </w:r>
      <w:r w:rsidRPr="00DE1FC9">
        <w:rPr>
          <w:rFonts w:eastAsia="Times New Roman" w:cstheme="minorHAnsi"/>
          <w:sz w:val="24"/>
          <w:szCs w:val="24"/>
          <w:lang w:eastAsia="cs-CZ"/>
        </w:rPr>
        <w:t xml:space="preserve">je zajistit seniorům prostřednictvím pobytové služby důstojné a bezpečné zázemí, nahrazující domácí prostředí a poskytnout jim pomoc a podporu, která jim umožní zachovat si v co největší míře způsob života, jaký mají jejich vrstevníci. </w:t>
      </w:r>
    </w:p>
    <w:p w14:paraId="495E2E13" w14:textId="77777777" w:rsidR="00083BD2" w:rsidRPr="00DE1FC9" w:rsidRDefault="00083BD2" w:rsidP="00083BD2">
      <w:pPr>
        <w:spacing w:after="120" w:line="240" w:lineRule="auto"/>
        <w:outlineLvl w:val="1"/>
        <w:rPr>
          <w:rFonts w:eastAsia="Times New Roman" w:cstheme="minorHAnsi"/>
          <w:b/>
          <w:bCs/>
          <w:sz w:val="28"/>
          <w:szCs w:val="28"/>
          <w:lang w:eastAsia="cs-CZ"/>
        </w:rPr>
      </w:pPr>
      <w:r w:rsidRPr="00DE1FC9">
        <w:rPr>
          <w:rFonts w:eastAsia="Times New Roman" w:cstheme="minorHAnsi"/>
          <w:b/>
          <w:bCs/>
          <w:sz w:val="28"/>
          <w:szCs w:val="28"/>
          <w:lang w:eastAsia="cs-CZ"/>
        </w:rPr>
        <w:t>Kapacita domova</w:t>
      </w:r>
    </w:p>
    <w:p w14:paraId="3D1A6D76" w14:textId="77777777" w:rsidR="00083BD2" w:rsidRPr="00083BD2" w:rsidRDefault="00083BD2" w:rsidP="00083B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  <w:r w:rsidRPr="00083BD2">
        <w:rPr>
          <w:rFonts w:eastAsia="Times New Roman" w:cstheme="minorHAnsi"/>
          <w:b/>
          <w:bCs/>
          <w:sz w:val="24"/>
          <w:szCs w:val="24"/>
          <w:lang w:eastAsia="cs-CZ"/>
        </w:rPr>
        <w:t xml:space="preserve">60 lůžek </w:t>
      </w:r>
    </w:p>
    <w:p w14:paraId="39E62A8C" w14:textId="77777777" w:rsidR="00083BD2" w:rsidRPr="00083BD2" w:rsidRDefault="00083BD2" w:rsidP="00083BD2">
      <w:pPr>
        <w:spacing w:after="12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14:paraId="4DFB1F2A" w14:textId="77777777" w:rsidR="00083BD2" w:rsidRPr="00DE1FC9" w:rsidRDefault="00083BD2" w:rsidP="00083BD2">
      <w:pPr>
        <w:spacing w:after="120" w:line="240" w:lineRule="auto"/>
        <w:outlineLvl w:val="1"/>
        <w:rPr>
          <w:rFonts w:eastAsia="Times New Roman" w:cstheme="minorHAnsi"/>
          <w:b/>
          <w:bCs/>
          <w:sz w:val="28"/>
          <w:szCs w:val="28"/>
          <w:lang w:eastAsia="cs-CZ"/>
        </w:rPr>
      </w:pPr>
      <w:r w:rsidRPr="00DE1FC9">
        <w:rPr>
          <w:rFonts w:eastAsia="Times New Roman" w:cstheme="minorHAnsi"/>
          <w:b/>
          <w:bCs/>
          <w:sz w:val="28"/>
          <w:szCs w:val="28"/>
          <w:lang w:eastAsia="cs-CZ"/>
        </w:rPr>
        <w:t>Komu je služba v Domově určena</w:t>
      </w:r>
    </w:p>
    <w:p w14:paraId="35E77416" w14:textId="77777777" w:rsidR="00083BD2" w:rsidRPr="00083BD2" w:rsidRDefault="00083BD2" w:rsidP="00083BD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083BD2">
        <w:rPr>
          <w:rFonts w:eastAsia="Times New Roman" w:cstheme="minorHAnsi"/>
          <w:sz w:val="24"/>
          <w:szCs w:val="24"/>
          <w:lang w:eastAsia="cs-CZ"/>
        </w:rPr>
        <w:t>Služba je od 1.1.2007 určena mladším seniorům (</w:t>
      </w:r>
      <w:proofErr w:type="gramStart"/>
      <w:r w:rsidRPr="00083BD2">
        <w:rPr>
          <w:rFonts w:eastAsia="Times New Roman" w:cstheme="minorHAnsi"/>
          <w:sz w:val="24"/>
          <w:szCs w:val="24"/>
          <w:lang w:eastAsia="cs-CZ"/>
        </w:rPr>
        <w:t>65 - 80</w:t>
      </w:r>
      <w:proofErr w:type="gramEnd"/>
      <w:r w:rsidRPr="00083BD2">
        <w:rPr>
          <w:rFonts w:eastAsia="Times New Roman" w:cstheme="minorHAnsi"/>
          <w:sz w:val="24"/>
          <w:szCs w:val="24"/>
          <w:lang w:eastAsia="cs-CZ"/>
        </w:rPr>
        <w:t xml:space="preserve"> let) a starším seniorům (nad 80 let) kteří vzhledem ke svému věku, zdravotnímu stavu nebo sociální situaci nemohou žít ve svém přirozeném prostředí a potřebují pravidelnou pomoc jiných osob. Tato pomoc je realizována v rozsahu nabídky našeho domova a odpovídá míře potřebné podpory. </w:t>
      </w:r>
    </w:p>
    <w:p w14:paraId="0B5D4411" w14:textId="77777777" w:rsidR="00083BD2" w:rsidRPr="00083BD2" w:rsidRDefault="00083BD2" w:rsidP="00083BD2">
      <w:pPr>
        <w:spacing w:after="12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14:paraId="1408EC03" w14:textId="77777777" w:rsidR="00083BD2" w:rsidRPr="00DE1FC9" w:rsidRDefault="00083BD2" w:rsidP="00083BD2">
      <w:pPr>
        <w:spacing w:after="120" w:line="240" w:lineRule="auto"/>
        <w:outlineLvl w:val="1"/>
        <w:rPr>
          <w:rFonts w:eastAsia="Times New Roman" w:cstheme="minorHAnsi"/>
          <w:b/>
          <w:bCs/>
          <w:sz w:val="28"/>
          <w:szCs w:val="28"/>
          <w:lang w:eastAsia="cs-CZ"/>
        </w:rPr>
      </w:pPr>
      <w:r w:rsidRPr="00DE1FC9">
        <w:rPr>
          <w:rFonts w:eastAsia="Times New Roman" w:cstheme="minorHAnsi"/>
          <w:b/>
          <w:bCs/>
          <w:sz w:val="28"/>
          <w:szCs w:val="28"/>
          <w:lang w:eastAsia="cs-CZ"/>
        </w:rPr>
        <w:t>Zásady poskytované služby</w:t>
      </w:r>
    </w:p>
    <w:p w14:paraId="3552EC88" w14:textId="77777777" w:rsidR="00083BD2" w:rsidRPr="00083BD2" w:rsidRDefault="00083BD2" w:rsidP="00083BD2">
      <w:pPr>
        <w:pStyle w:val="Odstavecseseznamem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083BD2">
        <w:rPr>
          <w:rFonts w:eastAsia="Times New Roman" w:cstheme="minorHAnsi"/>
          <w:sz w:val="24"/>
          <w:szCs w:val="24"/>
          <w:lang w:eastAsia="cs-CZ"/>
        </w:rPr>
        <w:t xml:space="preserve">úcta k člověku </w:t>
      </w:r>
    </w:p>
    <w:p w14:paraId="4948F526" w14:textId="77777777" w:rsidR="00083BD2" w:rsidRPr="00083BD2" w:rsidRDefault="00083BD2" w:rsidP="00083BD2">
      <w:pPr>
        <w:pStyle w:val="Odstavecseseznamem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083BD2">
        <w:rPr>
          <w:rFonts w:eastAsia="Times New Roman" w:cstheme="minorHAnsi"/>
          <w:sz w:val="24"/>
          <w:szCs w:val="24"/>
          <w:lang w:eastAsia="cs-CZ"/>
        </w:rPr>
        <w:t xml:space="preserve">individuální přístup </w:t>
      </w:r>
    </w:p>
    <w:p w14:paraId="0EF1812F" w14:textId="77777777" w:rsidR="00083BD2" w:rsidRPr="00083BD2" w:rsidRDefault="00083BD2" w:rsidP="00083BD2">
      <w:pPr>
        <w:pStyle w:val="Odstavecseseznamem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083BD2">
        <w:rPr>
          <w:rFonts w:eastAsia="Times New Roman" w:cstheme="minorHAnsi"/>
          <w:sz w:val="24"/>
          <w:szCs w:val="24"/>
          <w:lang w:eastAsia="cs-CZ"/>
        </w:rPr>
        <w:t xml:space="preserve">respektováním soukromí </w:t>
      </w:r>
    </w:p>
    <w:p w14:paraId="61F59B66" w14:textId="77777777" w:rsidR="00083BD2" w:rsidRPr="00083BD2" w:rsidRDefault="00083BD2" w:rsidP="00083BD2">
      <w:pPr>
        <w:pStyle w:val="Odstavecseseznamem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083BD2">
        <w:rPr>
          <w:rFonts w:eastAsia="Times New Roman" w:cstheme="minorHAnsi"/>
          <w:sz w:val="24"/>
          <w:szCs w:val="24"/>
          <w:lang w:eastAsia="cs-CZ"/>
        </w:rPr>
        <w:t xml:space="preserve">podpora samostatnosti a nezávislosti </w:t>
      </w:r>
    </w:p>
    <w:p w14:paraId="26578228" w14:textId="77777777" w:rsidR="00083BD2" w:rsidRPr="00083BD2" w:rsidRDefault="00083BD2" w:rsidP="00083BD2">
      <w:pPr>
        <w:pStyle w:val="Odstavecseseznamem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083BD2">
        <w:rPr>
          <w:rFonts w:eastAsia="Times New Roman" w:cstheme="minorHAnsi"/>
          <w:sz w:val="24"/>
          <w:szCs w:val="24"/>
          <w:lang w:eastAsia="cs-CZ"/>
        </w:rPr>
        <w:t xml:space="preserve">odbornost poskytovaných služeb </w:t>
      </w:r>
    </w:p>
    <w:p w14:paraId="0628F3CE" w14:textId="77777777" w:rsidR="00083BD2" w:rsidRPr="00083BD2" w:rsidRDefault="00083BD2" w:rsidP="00083BD2">
      <w:pPr>
        <w:spacing w:after="0" w:line="240" w:lineRule="auto"/>
        <w:ind w:left="360"/>
        <w:rPr>
          <w:rFonts w:eastAsia="Times New Roman" w:cstheme="minorHAnsi"/>
          <w:sz w:val="24"/>
          <w:szCs w:val="24"/>
          <w:lang w:eastAsia="cs-CZ"/>
        </w:rPr>
      </w:pPr>
    </w:p>
    <w:p w14:paraId="6C1DCCF2" w14:textId="77777777" w:rsidR="00083BD2" w:rsidRPr="00DE1FC9" w:rsidRDefault="00083BD2" w:rsidP="00083BD2">
      <w:pPr>
        <w:spacing w:after="120" w:line="240" w:lineRule="auto"/>
        <w:jc w:val="both"/>
        <w:rPr>
          <w:rFonts w:eastAsia="Times New Roman" w:cstheme="minorHAnsi"/>
          <w:iCs/>
          <w:sz w:val="28"/>
          <w:szCs w:val="28"/>
          <w:lang w:eastAsia="cs-CZ"/>
        </w:rPr>
      </w:pPr>
      <w:r w:rsidRPr="00DE1FC9">
        <w:rPr>
          <w:rFonts w:eastAsia="Times New Roman" w:cstheme="minorHAnsi"/>
          <w:b/>
          <w:bCs/>
          <w:iCs/>
          <w:sz w:val="28"/>
          <w:szCs w:val="28"/>
          <w:lang w:eastAsia="cs-CZ"/>
        </w:rPr>
        <w:t>Cíle domova</w:t>
      </w:r>
    </w:p>
    <w:p w14:paraId="4E4C5913" w14:textId="77777777" w:rsidR="00083BD2" w:rsidRPr="00083BD2" w:rsidRDefault="00083BD2" w:rsidP="00083BD2">
      <w:pPr>
        <w:spacing w:after="24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083BD2">
        <w:rPr>
          <w:rFonts w:eastAsia="Times New Roman" w:cstheme="minorHAnsi"/>
          <w:sz w:val="24"/>
          <w:szCs w:val="24"/>
          <w:lang w:eastAsia="cs-CZ"/>
        </w:rPr>
        <w:t>Ve spolupráci se zřizovatelem postupně modernizovat budovu, vnitřní vybavení i venkovní prostranství s cílem vytvořit bezbariérové, bezpečné a důstojné prostředí pro stanovenou cílovou skupinu.</w:t>
      </w:r>
    </w:p>
    <w:p w14:paraId="776EE5E5" w14:textId="0B978368" w:rsidR="007B4151" w:rsidRPr="00083BD2" w:rsidRDefault="007B4151" w:rsidP="00083BD2">
      <w:pPr>
        <w:spacing w:after="240"/>
        <w:rPr>
          <w:b/>
          <w:bCs/>
          <w:sz w:val="28"/>
          <w:szCs w:val="28"/>
        </w:rPr>
      </w:pPr>
      <w:r w:rsidRPr="00083BD2">
        <w:rPr>
          <w:b/>
          <w:bCs/>
          <w:sz w:val="28"/>
          <w:szCs w:val="28"/>
        </w:rPr>
        <w:t xml:space="preserve">Stručný popis </w:t>
      </w:r>
      <w:r w:rsidR="00E72AF5" w:rsidRPr="00083BD2">
        <w:rPr>
          <w:b/>
          <w:bCs/>
          <w:sz w:val="28"/>
          <w:szCs w:val="28"/>
        </w:rPr>
        <w:t>základních</w:t>
      </w:r>
      <w:r w:rsidRPr="00083BD2">
        <w:rPr>
          <w:b/>
          <w:bCs/>
          <w:sz w:val="28"/>
          <w:szCs w:val="28"/>
        </w:rPr>
        <w:t xml:space="preserve"> činností:</w:t>
      </w:r>
    </w:p>
    <w:p w14:paraId="7F9523F5" w14:textId="77777777" w:rsidR="007B4151" w:rsidRPr="00083BD2" w:rsidRDefault="007B4151" w:rsidP="00E36052">
      <w:pPr>
        <w:spacing w:after="120"/>
        <w:ind w:left="284"/>
        <w:rPr>
          <w:sz w:val="24"/>
          <w:szCs w:val="24"/>
        </w:rPr>
      </w:pPr>
      <w:r w:rsidRPr="00083BD2">
        <w:rPr>
          <w:sz w:val="24"/>
          <w:szCs w:val="24"/>
        </w:rPr>
        <w:t xml:space="preserve">a) poskytnutí ubytování </w:t>
      </w:r>
    </w:p>
    <w:p w14:paraId="40D63DA8" w14:textId="77777777" w:rsidR="007B4151" w:rsidRPr="00083BD2" w:rsidRDefault="007B4151" w:rsidP="00E36052">
      <w:pPr>
        <w:spacing w:after="120"/>
        <w:ind w:left="284"/>
        <w:rPr>
          <w:sz w:val="24"/>
          <w:szCs w:val="24"/>
        </w:rPr>
      </w:pPr>
      <w:r w:rsidRPr="00083BD2">
        <w:rPr>
          <w:sz w:val="24"/>
          <w:szCs w:val="24"/>
        </w:rPr>
        <w:t xml:space="preserve">b) poskytnutí stravy </w:t>
      </w:r>
    </w:p>
    <w:p w14:paraId="3357ED3A" w14:textId="77777777" w:rsidR="007B4151" w:rsidRPr="00083BD2" w:rsidRDefault="007B4151" w:rsidP="00E36052">
      <w:pPr>
        <w:spacing w:after="120"/>
        <w:ind w:left="284"/>
        <w:rPr>
          <w:sz w:val="24"/>
          <w:szCs w:val="24"/>
        </w:rPr>
      </w:pPr>
      <w:r w:rsidRPr="00083BD2">
        <w:rPr>
          <w:sz w:val="24"/>
          <w:szCs w:val="24"/>
        </w:rPr>
        <w:t xml:space="preserve">c) pomoc při zvládání běžných úkonů péče o vlastní osobu </w:t>
      </w:r>
    </w:p>
    <w:p w14:paraId="313636AE" w14:textId="77777777" w:rsidR="007B4151" w:rsidRPr="00083BD2" w:rsidRDefault="007B4151" w:rsidP="00E36052">
      <w:pPr>
        <w:spacing w:after="120"/>
        <w:ind w:left="284"/>
        <w:rPr>
          <w:sz w:val="24"/>
          <w:szCs w:val="24"/>
        </w:rPr>
      </w:pPr>
      <w:r w:rsidRPr="00083BD2">
        <w:rPr>
          <w:sz w:val="24"/>
          <w:szCs w:val="24"/>
        </w:rPr>
        <w:t xml:space="preserve">d) pomoc při osobní hygieně nebo poskytnutí podmínek pro osobní hygienu </w:t>
      </w:r>
    </w:p>
    <w:p w14:paraId="318D51E1" w14:textId="77777777" w:rsidR="007B4151" w:rsidRPr="00083BD2" w:rsidRDefault="007B4151" w:rsidP="00E36052">
      <w:pPr>
        <w:spacing w:after="120"/>
        <w:ind w:left="284"/>
        <w:rPr>
          <w:sz w:val="24"/>
          <w:szCs w:val="24"/>
        </w:rPr>
      </w:pPr>
      <w:r w:rsidRPr="00083BD2">
        <w:rPr>
          <w:sz w:val="24"/>
          <w:szCs w:val="24"/>
        </w:rPr>
        <w:t xml:space="preserve">e) výchovné, vzdělávací a aktivizační činnosti </w:t>
      </w:r>
    </w:p>
    <w:p w14:paraId="10720426" w14:textId="77777777" w:rsidR="007B4151" w:rsidRPr="00083BD2" w:rsidRDefault="007B4151" w:rsidP="00E36052">
      <w:pPr>
        <w:spacing w:after="120"/>
        <w:ind w:left="284"/>
        <w:rPr>
          <w:sz w:val="24"/>
          <w:szCs w:val="24"/>
        </w:rPr>
      </w:pPr>
      <w:r w:rsidRPr="00083BD2">
        <w:rPr>
          <w:sz w:val="24"/>
          <w:szCs w:val="24"/>
        </w:rPr>
        <w:t xml:space="preserve">f) zprostředkování kontaktu se společenským prostředím </w:t>
      </w:r>
    </w:p>
    <w:p w14:paraId="3DBEF685" w14:textId="77777777" w:rsidR="007B4151" w:rsidRPr="00083BD2" w:rsidRDefault="007B4151" w:rsidP="00E36052">
      <w:pPr>
        <w:spacing w:after="120"/>
        <w:ind w:left="284"/>
        <w:rPr>
          <w:sz w:val="24"/>
          <w:szCs w:val="24"/>
        </w:rPr>
      </w:pPr>
      <w:r w:rsidRPr="00083BD2">
        <w:rPr>
          <w:sz w:val="24"/>
          <w:szCs w:val="24"/>
        </w:rPr>
        <w:t>g) sociálně terapeutické činnosti</w:t>
      </w:r>
    </w:p>
    <w:p w14:paraId="5AA7F156" w14:textId="2790FD41" w:rsidR="007B4151" w:rsidRPr="00083BD2" w:rsidRDefault="007B4151" w:rsidP="00083BD2">
      <w:pPr>
        <w:spacing w:after="240"/>
        <w:ind w:left="284"/>
        <w:rPr>
          <w:sz w:val="24"/>
          <w:szCs w:val="24"/>
        </w:rPr>
      </w:pPr>
      <w:r w:rsidRPr="00083BD2">
        <w:rPr>
          <w:sz w:val="24"/>
          <w:szCs w:val="24"/>
        </w:rPr>
        <w:t>h) pomoc při uplatňování práv, oprávněných zájmů a při obstarávání osobních záležitostí.</w:t>
      </w:r>
    </w:p>
    <w:p w14:paraId="379D8120" w14:textId="7A48B480" w:rsidR="00E72AF5" w:rsidRPr="00083BD2" w:rsidRDefault="00E72AF5" w:rsidP="00083BD2">
      <w:pPr>
        <w:pStyle w:val="Default"/>
        <w:spacing w:after="240"/>
        <w:ind w:left="-283" w:firstLine="284"/>
        <w:rPr>
          <w:rFonts w:asciiTheme="minorHAnsi" w:hAnsiTheme="minorHAnsi" w:cstheme="minorHAnsi"/>
          <w:b/>
          <w:bCs/>
          <w:sz w:val="28"/>
          <w:szCs w:val="28"/>
        </w:rPr>
      </w:pPr>
      <w:r w:rsidRPr="00083BD2">
        <w:rPr>
          <w:rFonts w:asciiTheme="minorHAnsi" w:hAnsiTheme="minorHAnsi" w:cstheme="minorHAnsi"/>
          <w:b/>
          <w:bCs/>
          <w:sz w:val="28"/>
          <w:szCs w:val="28"/>
        </w:rPr>
        <w:t>Ostatní činnosti:</w:t>
      </w:r>
    </w:p>
    <w:p w14:paraId="55B0AA64" w14:textId="671F0BA0" w:rsidR="00A65F89" w:rsidRPr="00083BD2" w:rsidRDefault="00E72AF5" w:rsidP="003E630B">
      <w:pPr>
        <w:pStyle w:val="Default"/>
        <w:spacing w:after="120"/>
        <w:ind w:firstLine="284"/>
        <w:rPr>
          <w:rFonts w:asciiTheme="minorHAnsi" w:hAnsiTheme="minorHAnsi" w:cstheme="minorHAnsi"/>
          <w:b/>
          <w:bCs/>
          <w:i/>
          <w:iCs/>
        </w:rPr>
      </w:pPr>
      <w:r w:rsidRPr="00083BD2">
        <w:rPr>
          <w:rFonts w:asciiTheme="minorHAnsi" w:hAnsiTheme="minorHAnsi" w:cstheme="minorHAnsi"/>
          <w:b/>
          <w:bCs/>
        </w:rPr>
        <w:t>Zdravotní a ošetřovatelská péče</w:t>
      </w:r>
      <w:r w:rsidRPr="00083BD2">
        <w:rPr>
          <w:rFonts w:asciiTheme="minorHAnsi" w:hAnsiTheme="minorHAnsi" w:cstheme="minorHAnsi"/>
          <w:b/>
          <w:bCs/>
          <w:i/>
          <w:iCs/>
        </w:rPr>
        <w:t xml:space="preserve"> </w:t>
      </w:r>
    </w:p>
    <w:p w14:paraId="2ACFB2F8" w14:textId="14A25DCD" w:rsidR="007B4151" w:rsidRPr="00083BD2" w:rsidRDefault="00A65F89" w:rsidP="003E630B">
      <w:pPr>
        <w:spacing w:after="240"/>
        <w:ind w:left="284"/>
        <w:jc w:val="both"/>
        <w:rPr>
          <w:sz w:val="24"/>
          <w:szCs w:val="24"/>
        </w:rPr>
      </w:pPr>
      <w:r w:rsidRPr="00083BD2">
        <w:rPr>
          <w:sz w:val="24"/>
          <w:szCs w:val="24"/>
        </w:rPr>
        <w:t xml:space="preserve">Zdravotní péče je zabezpečena formou zvláštní ambulantní péče prostřednictvím registrovaných sester, které mají odbornou způsobilost k výkonu zdravotnického povolání bez odborného dohledu. Tato péče je poskytována na základě indikace lékaře a je částečně hrazena ze zdravotního pojištění klientů. </w:t>
      </w:r>
      <w:r w:rsidR="006C2694" w:rsidRPr="00083BD2">
        <w:rPr>
          <w:sz w:val="24"/>
          <w:szCs w:val="24"/>
        </w:rPr>
        <w:t>Od září 2022 došlo z důvodu navýšení počtu všeobecných sester k nepřetržitému provozu zdravotní služby.</w:t>
      </w:r>
    </w:p>
    <w:p w14:paraId="30CA417B" w14:textId="6BDFC961" w:rsidR="00F466F2" w:rsidRPr="00083BD2" w:rsidRDefault="00F466F2" w:rsidP="006C2694">
      <w:pPr>
        <w:spacing w:after="120"/>
        <w:ind w:left="284"/>
        <w:jc w:val="both"/>
        <w:rPr>
          <w:b/>
          <w:bCs/>
          <w:sz w:val="24"/>
          <w:szCs w:val="24"/>
        </w:rPr>
      </w:pPr>
      <w:r w:rsidRPr="00083BD2">
        <w:rPr>
          <w:b/>
          <w:bCs/>
          <w:sz w:val="24"/>
          <w:szCs w:val="24"/>
        </w:rPr>
        <w:t>Lékařská péče</w:t>
      </w:r>
    </w:p>
    <w:p w14:paraId="3A99101C" w14:textId="62F70930" w:rsidR="00F466F2" w:rsidRPr="00083BD2" w:rsidRDefault="00F466F2" w:rsidP="003E630B">
      <w:pPr>
        <w:spacing w:after="240"/>
        <w:ind w:left="284"/>
        <w:jc w:val="both"/>
        <w:rPr>
          <w:sz w:val="24"/>
          <w:szCs w:val="24"/>
        </w:rPr>
      </w:pPr>
      <w:r w:rsidRPr="00083BD2">
        <w:rPr>
          <w:sz w:val="24"/>
          <w:szCs w:val="24"/>
        </w:rPr>
        <w:t>V domově v roce 202</w:t>
      </w:r>
      <w:r w:rsidR="006C2694" w:rsidRPr="00083BD2">
        <w:rPr>
          <w:sz w:val="24"/>
          <w:szCs w:val="24"/>
        </w:rPr>
        <w:t>2</w:t>
      </w:r>
      <w:r w:rsidRPr="00083BD2">
        <w:rPr>
          <w:sz w:val="24"/>
          <w:szCs w:val="24"/>
        </w:rPr>
        <w:t xml:space="preserve"> ordinovali, resp. docházeli čtyři praktičtí lékaři. Ze specialistů do domova dlouhodobě dochází 1x za měsíc psychiatrička.</w:t>
      </w:r>
    </w:p>
    <w:p w14:paraId="53DE4F1A" w14:textId="2341743B" w:rsidR="00F466F2" w:rsidRPr="00083BD2" w:rsidRDefault="00F466F2" w:rsidP="003E630B">
      <w:pPr>
        <w:spacing w:after="240"/>
        <w:ind w:left="284"/>
        <w:jc w:val="both"/>
        <w:rPr>
          <w:sz w:val="24"/>
          <w:szCs w:val="24"/>
        </w:rPr>
      </w:pPr>
      <w:r w:rsidRPr="00083BD2">
        <w:rPr>
          <w:sz w:val="24"/>
          <w:szCs w:val="24"/>
        </w:rPr>
        <w:t>Další odborná vyšetření klientů byla realizována v</w:t>
      </w:r>
      <w:r w:rsidR="004971AD" w:rsidRPr="00083BD2">
        <w:rPr>
          <w:sz w:val="24"/>
          <w:szCs w:val="24"/>
        </w:rPr>
        <w:t> </w:t>
      </w:r>
      <w:r w:rsidRPr="00083BD2">
        <w:rPr>
          <w:sz w:val="24"/>
          <w:szCs w:val="24"/>
        </w:rPr>
        <w:t>ambulan</w:t>
      </w:r>
      <w:r w:rsidR="004971AD" w:rsidRPr="00083BD2">
        <w:rPr>
          <w:sz w:val="24"/>
          <w:szCs w:val="24"/>
        </w:rPr>
        <w:t>cích odborných lékařů, kam byli klienti dopravováni dopravní službou na základě vystavené žádanky o přepravu podepsanou praktickým lékařem.</w:t>
      </w:r>
      <w:r w:rsidRPr="00083BD2">
        <w:rPr>
          <w:sz w:val="24"/>
          <w:szCs w:val="24"/>
        </w:rPr>
        <w:t xml:space="preserve"> </w:t>
      </w:r>
    </w:p>
    <w:p w14:paraId="26F2E103" w14:textId="1CBD0C58" w:rsidR="003E630B" w:rsidRPr="00DE1FC9" w:rsidRDefault="003E630B" w:rsidP="00DE1FC9">
      <w:pPr>
        <w:spacing w:before="360" w:after="240"/>
        <w:ind w:left="-340" w:firstLine="284"/>
        <w:jc w:val="both"/>
        <w:rPr>
          <w:rFonts w:cstheme="minorHAnsi"/>
          <w:b/>
          <w:bCs/>
          <w:sz w:val="28"/>
          <w:szCs w:val="28"/>
        </w:rPr>
      </w:pPr>
      <w:r w:rsidRPr="00DE1FC9">
        <w:rPr>
          <w:rFonts w:cstheme="minorHAnsi"/>
          <w:b/>
          <w:bCs/>
          <w:sz w:val="28"/>
          <w:szCs w:val="28"/>
        </w:rPr>
        <w:t>Doplňkové činnosti</w:t>
      </w:r>
    </w:p>
    <w:p w14:paraId="7DFC5094" w14:textId="6F8A1E42" w:rsidR="003E630B" w:rsidRPr="00DE1FC9" w:rsidRDefault="003E630B" w:rsidP="00693913">
      <w:pPr>
        <w:pStyle w:val="Default"/>
        <w:numPr>
          <w:ilvl w:val="0"/>
          <w:numId w:val="6"/>
        </w:numPr>
        <w:jc w:val="both"/>
        <w:rPr>
          <w:rFonts w:asciiTheme="minorHAnsi" w:hAnsiTheme="minorHAnsi" w:cstheme="minorHAnsi"/>
          <w:b/>
          <w:bCs/>
        </w:rPr>
      </w:pPr>
      <w:r w:rsidRPr="00DE1FC9">
        <w:rPr>
          <w:rFonts w:asciiTheme="minorHAnsi" w:hAnsiTheme="minorHAnsi" w:cstheme="minorHAnsi"/>
          <w:b/>
          <w:bCs/>
        </w:rPr>
        <w:t xml:space="preserve">Pedikúra </w:t>
      </w:r>
    </w:p>
    <w:p w14:paraId="5F48BAB3" w14:textId="32A09997" w:rsidR="003E630B" w:rsidRPr="00DE1FC9" w:rsidRDefault="003E630B" w:rsidP="00693913">
      <w:pPr>
        <w:pStyle w:val="Default"/>
        <w:spacing w:after="120"/>
        <w:ind w:left="284"/>
        <w:jc w:val="both"/>
        <w:rPr>
          <w:rFonts w:asciiTheme="minorHAnsi" w:hAnsiTheme="minorHAnsi" w:cstheme="minorHAnsi"/>
        </w:rPr>
      </w:pPr>
      <w:r w:rsidRPr="00DE1FC9">
        <w:rPr>
          <w:rFonts w:asciiTheme="minorHAnsi" w:hAnsiTheme="minorHAnsi" w:cstheme="minorHAnsi"/>
        </w:rPr>
        <w:t>do domova doch</w:t>
      </w:r>
      <w:r w:rsidR="00F9042C" w:rsidRPr="00DE1FC9">
        <w:rPr>
          <w:rFonts w:asciiTheme="minorHAnsi" w:hAnsiTheme="minorHAnsi" w:cstheme="minorHAnsi"/>
        </w:rPr>
        <w:t>ází</w:t>
      </w:r>
      <w:r w:rsidRPr="00DE1FC9">
        <w:rPr>
          <w:rFonts w:asciiTheme="minorHAnsi" w:hAnsiTheme="minorHAnsi" w:cstheme="minorHAnsi"/>
        </w:rPr>
        <w:t xml:space="preserve"> pedikérky, které </w:t>
      </w:r>
      <w:r w:rsidR="00F9042C" w:rsidRPr="00DE1FC9">
        <w:rPr>
          <w:rFonts w:asciiTheme="minorHAnsi" w:hAnsiTheme="minorHAnsi" w:cstheme="minorHAnsi"/>
        </w:rPr>
        <w:t>provozují</w:t>
      </w:r>
      <w:r w:rsidRPr="00DE1FC9">
        <w:rPr>
          <w:rFonts w:asciiTheme="minorHAnsi" w:hAnsiTheme="minorHAnsi" w:cstheme="minorHAnsi"/>
        </w:rPr>
        <w:t xml:space="preserve"> klasickou pedikúru </w:t>
      </w:r>
      <w:r w:rsidR="00693913" w:rsidRPr="00DE1FC9">
        <w:rPr>
          <w:rFonts w:asciiTheme="minorHAnsi" w:hAnsiTheme="minorHAnsi" w:cstheme="minorHAnsi"/>
        </w:rPr>
        <w:t xml:space="preserve">nebo </w:t>
      </w:r>
      <w:r w:rsidRPr="00DE1FC9">
        <w:rPr>
          <w:rFonts w:asciiTheme="minorHAnsi" w:hAnsiTheme="minorHAnsi" w:cstheme="minorHAnsi"/>
        </w:rPr>
        <w:t xml:space="preserve">suchou pedikúru </w:t>
      </w:r>
    </w:p>
    <w:p w14:paraId="042F4B29" w14:textId="41C3A9AB" w:rsidR="003E630B" w:rsidRPr="00DE1FC9" w:rsidRDefault="003E630B" w:rsidP="00693913">
      <w:pPr>
        <w:pStyle w:val="Default"/>
        <w:numPr>
          <w:ilvl w:val="0"/>
          <w:numId w:val="6"/>
        </w:numPr>
        <w:jc w:val="both"/>
        <w:rPr>
          <w:rFonts w:asciiTheme="minorHAnsi" w:hAnsiTheme="minorHAnsi" w:cstheme="minorHAnsi"/>
          <w:b/>
          <w:bCs/>
        </w:rPr>
      </w:pPr>
      <w:r w:rsidRPr="00DE1FC9">
        <w:rPr>
          <w:rFonts w:asciiTheme="minorHAnsi" w:hAnsiTheme="minorHAnsi" w:cstheme="minorHAnsi"/>
          <w:b/>
          <w:bCs/>
        </w:rPr>
        <w:t>Kantýna</w:t>
      </w:r>
      <w:r w:rsidRPr="00DE1FC9">
        <w:rPr>
          <w:rFonts w:asciiTheme="minorHAnsi" w:hAnsiTheme="minorHAnsi" w:cstheme="minorHAnsi"/>
          <w:b/>
          <w:bCs/>
          <w:i/>
          <w:iCs/>
        </w:rPr>
        <w:t xml:space="preserve"> </w:t>
      </w:r>
    </w:p>
    <w:p w14:paraId="7AAE7758" w14:textId="6D5FDC56" w:rsidR="003E630B" w:rsidRPr="00A53FF3" w:rsidRDefault="00F66EFE" w:rsidP="00693913">
      <w:pPr>
        <w:pStyle w:val="Default"/>
        <w:spacing w:after="120"/>
        <w:ind w:left="284"/>
        <w:jc w:val="both"/>
        <w:rPr>
          <w:rFonts w:asciiTheme="minorHAnsi" w:hAnsiTheme="minorHAnsi" w:cstheme="minorHAnsi"/>
        </w:rPr>
      </w:pPr>
      <w:r w:rsidRPr="00A53FF3">
        <w:rPr>
          <w:rFonts w:asciiTheme="minorHAnsi" w:hAnsiTheme="minorHAnsi" w:cstheme="minorHAnsi"/>
        </w:rPr>
        <w:t>v</w:t>
      </w:r>
      <w:r w:rsidR="00693913" w:rsidRPr="00A53FF3">
        <w:rPr>
          <w:rFonts w:asciiTheme="minorHAnsi" w:hAnsiTheme="minorHAnsi" w:cstheme="minorHAnsi"/>
        </w:rPr>
        <w:t xml:space="preserve"> domově v 1. patře je umístěna kantýna, která </w:t>
      </w:r>
      <w:r w:rsidR="00F9042C" w:rsidRPr="00A53FF3">
        <w:rPr>
          <w:rFonts w:asciiTheme="minorHAnsi" w:hAnsiTheme="minorHAnsi" w:cstheme="minorHAnsi"/>
        </w:rPr>
        <w:t>je</w:t>
      </w:r>
      <w:r w:rsidR="00693913" w:rsidRPr="00A53FF3">
        <w:rPr>
          <w:rFonts w:asciiTheme="minorHAnsi" w:hAnsiTheme="minorHAnsi" w:cstheme="minorHAnsi"/>
        </w:rPr>
        <w:t xml:space="preserve"> otevřena ve všední dny v dopoledních hodinách</w:t>
      </w:r>
    </w:p>
    <w:p w14:paraId="502BC719" w14:textId="3EBCE42B" w:rsidR="00693913" w:rsidRPr="00DE1FC9" w:rsidRDefault="00693913" w:rsidP="00693913">
      <w:pPr>
        <w:pStyle w:val="Default"/>
        <w:numPr>
          <w:ilvl w:val="0"/>
          <w:numId w:val="6"/>
        </w:numPr>
        <w:jc w:val="both"/>
        <w:rPr>
          <w:rFonts w:asciiTheme="minorHAnsi" w:hAnsiTheme="minorHAnsi" w:cstheme="minorHAnsi"/>
          <w:b/>
          <w:bCs/>
        </w:rPr>
      </w:pPr>
      <w:r w:rsidRPr="00DE1FC9">
        <w:rPr>
          <w:rFonts w:asciiTheme="minorHAnsi" w:hAnsiTheme="minorHAnsi" w:cstheme="minorHAnsi"/>
          <w:b/>
          <w:bCs/>
        </w:rPr>
        <w:lastRenderedPageBreak/>
        <w:t>Kadeřnictví</w:t>
      </w:r>
    </w:p>
    <w:p w14:paraId="59AF14FA" w14:textId="25B9E6B6" w:rsidR="00F66EFE" w:rsidRPr="00DE1FC9" w:rsidRDefault="00F66EFE" w:rsidP="00693913">
      <w:pPr>
        <w:pStyle w:val="Default"/>
        <w:ind w:left="284"/>
        <w:jc w:val="both"/>
        <w:rPr>
          <w:rFonts w:asciiTheme="minorHAnsi" w:hAnsiTheme="minorHAnsi" w:cstheme="minorHAnsi"/>
        </w:rPr>
      </w:pPr>
      <w:r w:rsidRPr="00DE1FC9">
        <w:rPr>
          <w:rFonts w:asciiTheme="minorHAnsi" w:hAnsiTheme="minorHAnsi" w:cstheme="minorHAnsi"/>
        </w:rPr>
        <w:t>do domova doch</w:t>
      </w:r>
      <w:r w:rsidR="00F9042C" w:rsidRPr="00DE1FC9">
        <w:rPr>
          <w:rFonts w:asciiTheme="minorHAnsi" w:hAnsiTheme="minorHAnsi" w:cstheme="minorHAnsi"/>
        </w:rPr>
        <w:t>ází</w:t>
      </w:r>
      <w:r w:rsidRPr="00DE1FC9">
        <w:rPr>
          <w:rFonts w:asciiTheme="minorHAnsi" w:hAnsiTheme="minorHAnsi" w:cstheme="minorHAnsi"/>
        </w:rPr>
        <w:t xml:space="preserve"> kadeřnice, která prov</w:t>
      </w:r>
      <w:r w:rsidR="00F9042C" w:rsidRPr="00DE1FC9">
        <w:rPr>
          <w:rFonts w:asciiTheme="minorHAnsi" w:hAnsiTheme="minorHAnsi" w:cstheme="minorHAnsi"/>
        </w:rPr>
        <w:t>ádí</w:t>
      </w:r>
      <w:r w:rsidRPr="00DE1FC9">
        <w:rPr>
          <w:rFonts w:asciiTheme="minorHAnsi" w:hAnsiTheme="minorHAnsi" w:cstheme="minorHAnsi"/>
        </w:rPr>
        <w:t xml:space="preserve"> základní kadeřnické činnosti (stříhání, foukání, barvení)</w:t>
      </w:r>
    </w:p>
    <w:p w14:paraId="0C542B66" w14:textId="77777777" w:rsidR="00F66EFE" w:rsidRPr="00DE1FC9" w:rsidRDefault="00F66EFE" w:rsidP="00693913">
      <w:pPr>
        <w:pStyle w:val="Default"/>
        <w:ind w:left="284"/>
        <w:jc w:val="both"/>
        <w:rPr>
          <w:rFonts w:asciiTheme="minorHAnsi" w:hAnsiTheme="minorHAnsi" w:cstheme="minorHAnsi"/>
        </w:rPr>
      </w:pPr>
    </w:p>
    <w:p w14:paraId="02158741" w14:textId="5CCB56CD" w:rsidR="00F66EFE" w:rsidRPr="00DE1FC9" w:rsidRDefault="00DE1FC9" w:rsidP="00DE1FC9">
      <w:pPr>
        <w:pStyle w:val="Default"/>
        <w:spacing w:after="24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E1FC9">
        <w:rPr>
          <w:rFonts w:asciiTheme="minorHAnsi" w:hAnsiTheme="minorHAnsi" w:cstheme="minorHAnsi"/>
          <w:b/>
          <w:bCs/>
          <w:sz w:val="28"/>
          <w:szCs w:val="28"/>
        </w:rPr>
        <w:t>Statistické údaje</w:t>
      </w:r>
    </w:p>
    <w:p w14:paraId="5BD90794" w14:textId="266CE78A" w:rsidR="00DE1FC9" w:rsidRPr="00A53FF3" w:rsidRDefault="001B5EB4" w:rsidP="00A53FF3">
      <w:pPr>
        <w:pBdr>
          <w:bottom w:val="single" w:sz="6" w:space="1" w:color="auto"/>
        </w:pBdr>
        <w:spacing w:after="12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a) </w:t>
      </w:r>
      <w:r w:rsidR="00DE1FC9" w:rsidRPr="00A53FF3">
        <w:rPr>
          <w:rFonts w:cstheme="minorHAnsi"/>
          <w:b/>
          <w:bCs/>
          <w:sz w:val="24"/>
          <w:szCs w:val="24"/>
        </w:rPr>
        <w:t>Lůžková kapacita</w:t>
      </w:r>
      <w:r w:rsidR="00DE1FC9" w:rsidRPr="00A53FF3">
        <w:rPr>
          <w:rFonts w:cstheme="minorHAnsi"/>
          <w:b/>
          <w:bCs/>
          <w:sz w:val="24"/>
          <w:szCs w:val="24"/>
        </w:rPr>
        <w:tab/>
        <w:t>60 lůžek</w:t>
      </w:r>
    </w:p>
    <w:p w14:paraId="30049BAC" w14:textId="25909DF6" w:rsidR="00DE1FC9" w:rsidRPr="00A53FF3" w:rsidRDefault="00DE1FC9" w:rsidP="00A53FF3">
      <w:pPr>
        <w:pBdr>
          <w:bottom w:val="single" w:sz="6" w:space="1" w:color="auto"/>
        </w:pBdr>
        <w:spacing w:after="120"/>
        <w:jc w:val="both"/>
        <w:rPr>
          <w:rFonts w:cstheme="minorHAnsi"/>
          <w:sz w:val="24"/>
          <w:szCs w:val="24"/>
        </w:rPr>
      </w:pPr>
      <w:r w:rsidRPr="00A53FF3">
        <w:rPr>
          <w:rFonts w:cstheme="minorHAnsi"/>
          <w:sz w:val="24"/>
          <w:szCs w:val="24"/>
        </w:rPr>
        <w:t>z toho jednolůžkové pokoje:</w:t>
      </w:r>
      <w:r w:rsidRPr="00A53FF3">
        <w:rPr>
          <w:rFonts w:cstheme="minorHAnsi"/>
          <w:sz w:val="24"/>
          <w:szCs w:val="24"/>
        </w:rPr>
        <w:tab/>
      </w:r>
      <w:r w:rsidR="00A53FF3">
        <w:rPr>
          <w:rFonts w:cstheme="minorHAnsi"/>
          <w:sz w:val="24"/>
          <w:szCs w:val="24"/>
        </w:rPr>
        <w:tab/>
      </w:r>
      <w:r w:rsidRPr="00A53FF3">
        <w:rPr>
          <w:rFonts w:cstheme="minorHAnsi"/>
          <w:sz w:val="24"/>
          <w:szCs w:val="24"/>
        </w:rPr>
        <w:t xml:space="preserve">40 </w:t>
      </w:r>
      <w:r w:rsidRPr="00A53FF3">
        <w:rPr>
          <w:rFonts w:cstheme="minorHAnsi"/>
          <w:sz w:val="24"/>
          <w:szCs w:val="24"/>
        </w:rPr>
        <w:tab/>
      </w:r>
      <w:r w:rsidRPr="00A53FF3">
        <w:rPr>
          <w:rFonts w:cstheme="minorHAnsi"/>
          <w:sz w:val="24"/>
          <w:szCs w:val="24"/>
        </w:rPr>
        <w:tab/>
        <w:t xml:space="preserve"> </w:t>
      </w:r>
    </w:p>
    <w:p w14:paraId="3BD4E655" w14:textId="6F82E1E0" w:rsidR="00DE1FC9" w:rsidRPr="00A53FF3" w:rsidRDefault="00DE1FC9" w:rsidP="00A53FF3">
      <w:pPr>
        <w:pBdr>
          <w:bottom w:val="single" w:sz="6" w:space="1" w:color="auto"/>
        </w:pBdr>
        <w:spacing w:after="120"/>
        <w:jc w:val="both"/>
        <w:rPr>
          <w:rFonts w:cstheme="minorHAnsi"/>
          <w:sz w:val="24"/>
          <w:szCs w:val="24"/>
        </w:rPr>
      </w:pPr>
      <w:r w:rsidRPr="00A53FF3">
        <w:rPr>
          <w:rFonts w:cstheme="minorHAnsi"/>
          <w:sz w:val="24"/>
          <w:szCs w:val="24"/>
        </w:rPr>
        <w:t xml:space="preserve">             dvoulůžkové pokoje:</w:t>
      </w:r>
      <w:r w:rsidRPr="00A53FF3">
        <w:rPr>
          <w:rFonts w:cstheme="minorHAnsi"/>
          <w:sz w:val="24"/>
          <w:szCs w:val="24"/>
        </w:rPr>
        <w:tab/>
      </w:r>
      <w:r w:rsidRPr="00A53FF3">
        <w:rPr>
          <w:rFonts w:cstheme="minorHAnsi"/>
          <w:sz w:val="24"/>
          <w:szCs w:val="24"/>
        </w:rPr>
        <w:tab/>
      </w:r>
      <w:r w:rsidR="00D27BA8">
        <w:rPr>
          <w:rFonts w:cstheme="minorHAnsi"/>
          <w:sz w:val="24"/>
          <w:szCs w:val="24"/>
        </w:rPr>
        <w:t>20</w:t>
      </w:r>
    </w:p>
    <w:p w14:paraId="2BA1A121" w14:textId="28FF952E" w:rsidR="00727197" w:rsidRPr="00A53FF3" w:rsidRDefault="00727197" w:rsidP="00A53FF3">
      <w:pPr>
        <w:pBdr>
          <w:bottom w:val="single" w:sz="6" w:space="1" w:color="auto"/>
        </w:pBdr>
        <w:spacing w:after="120"/>
        <w:jc w:val="both"/>
        <w:rPr>
          <w:rFonts w:cstheme="minorHAnsi"/>
          <w:sz w:val="24"/>
          <w:szCs w:val="24"/>
        </w:rPr>
      </w:pPr>
      <w:r w:rsidRPr="00A53FF3">
        <w:rPr>
          <w:rFonts w:cstheme="minorHAnsi"/>
          <w:sz w:val="24"/>
          <w:szCs w:val="24"/>
        </w:rPr>
        <w:t xml:space="preserve">V roce 2022 byla lůžková kapacita služby využita pouze na 89 %. Důvodem je nevyhovující stav objektu Okálu. Objekt je bariérový, okna jsou v havarijním stavu. V roce 2019 byl zpracovaný projekt na rekonstrukci objektu, bohužel k jeho realizaci nedošlo.  Od té doby se již lůžka zde neobsazují a postupně dochází k přesunu klientů z tohoto objektu na hlavní budovu. </w:t>
      </w:r>
    </w:p>
    <w:p w14:paraId="0015DF98" w14:textId="67BCA755" w:rsidR="00A82919" w:rsidRPr="00477C4D" w:rsidRDefault="001B5EB4" w:rsidP="00DE1FC9">
      <w:pPr>
        <w:pBdr>
          <w:bottom w:val="single" w:sz="6" w:space="1" w:color="auto"/>
        </w:pBdr>
        <w:spacing w:after="24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b</w:t>
      </w:r>
      <w:r w:rsidR="00477C4D" w:rsidRPr="00477C4D">
        <w:rPr>
          <w:rFonts w:cstheme="minorHAnsi"/>
          <w:b/>
          <w:bCs/>
          <w:sz w:val="24"/>
          <w:szCs w:val="24"/>
        </w:rPr>
        <w:t xml:space="preserve">) </w:t>
      </w:r>
      <w:r w:rsidR="00A82919" w:rsidRPr="00477C4D">
        <w:rPr>
          <w:rFonts w:cstheme="minorHAnsi"/>
          <w:b/>
          <w:bCs/>
          <w:sz w:val="24"/>
          <w:szCs w:val="24"/>
        </w:rPr>
        <w:t>Přijetí do domova</w:t>
      </w:r>
    </w:p>
    <w:p w14:paraId="01A0192B" w14:textId="163553BB" w:rsidR="00DE1FC9" w:rsidRPr="00477C4D" w:rsidRDefault="00DE1FC9" w:rsidP="00DE1FC9">
      <w:pPr>
        <w:pBdr>
          <w:bottom w:val="single" w:sz="6" w:space="1" w:color="auto"/>
        </w:pBdr>
        <w:spacing w:after="240"/>
        <w:rPr>
          <w:rFonts w:cstheme="minorHAnsi"/>
          <w:sz w:val="24"/>
          <w:szCs w:val="24"/>
        </w:rPr>
      </w:pPr>
      <w:r w:rsidRPr="00477C4D">
        <w:rPr>
          <w:rFonts w:cstheme="minorHAnsi"/>
          <w:sz w:val="24"/>
          <w:szCs w:val="24"/>
        </w:rPr>
        <w:t>V roce 202</w:t>
      </w:r>
      <w:r w:rsidR="00727197" w:rsidRPr="00477C4D">
        <w:rPr>
          <w:rFonts w:cstheme="minorHAnsi"/>
          <w:sz w:val="24"/>
          <w:szCs w:val="24"/>
        </w:rPr>
        <w:t>2</w:t>
      </w:r>
      <w:r w:rsidRPr="00477C4D">
        <w:rPr>
          <w:rFonts w:cstheme="minorHAnsi"/>
          <w:sz w:val="24"/>
          <w:szCs w:val="24"/>
        </w:rPr>
        <w:t xml:space="preserve"> bylo přijato: </w:t>
      </w:r>
      <w:r w:rsidR="00C87BF4">
        <w:rPr>
          <w:rFonts w:cstheme="minorHAnsi"/>
          <w:sz w:val="24"/>
          <w:szCs w:val="24"/>
        </w:rPr>
        <w:t>6</w:t>
      </w:r>
      <w:r w:rsidRPr="00477C4D">
        <w:rPr>
          <w:rFonts w:cstheme="minorHAnsi"/>
          <w:sz w:val="24"/>
          <w:szCs w:val="24"/>
        </w:rPr>
        <w:t xml:space="preserve"> klientů</w:t>
      </w:r>
    </w:p>
    <w:p w14:paraId="65F4020D" w14:textId="177D4F57" w:rsidR="00DE1FC9" w:rsidRPr="00477C4D" w:rsidRDefault="001B5EB4" w:rsidP="00DE1FC9">
      <w:pPr>
        <w:pBdr>
          <w:bottom w:val="single" w:sz="6" w:space="1" w:color="auto"/>
        </w:pBdr>
        <w:spacing w:after="12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</w:t>
      </w:r>
      <w:r w:rsidR="00477C4D" w:rsidRPr="00477C4D">
        <w:rPr>
          <w:rFonts w:cstheme="minorHAnsi"/>
          <w:b/>
          <w:bCs/>
          <w:sz w:val="24"/>
          <w:szCs w:val="24"/>
        </w:rPr>
        <w:t xml:space="preserve">) </w:t>
      </w:r>
      <w:r w:rsidR="00DE1FC9" w:rsidRPr="00477C4D">
        <w:rPr>
          <w:rFonts w:cstheme="minorHAnsi"/>
          <w:b/>
          <w:bCs/>
          <w:sz w:val="24"/>
          <w:szCs w:val="24"/>
        </w:rPr>
        <w:t xml:space="preserve">Skladba klientů dle </w:t>
      </w:r>
      <w:proofErr w:type="spellStart"/>
      <w:r w:rsidR="00DE1FC9" w:rsidRPr="00477C4D">
        <w:rPr>
          <w:rFonts w:cstheme="minorHAnsi"/>
          <w:b/>
          <w:bCs/>
          <w:sz w:val="24"/>
          <w:szCs w:val="24"/>
        </w:rPr>
        <w:t>PnP</w:t>
      </w:r>
      <w:proofErr w:type="spellEnd"/>
      <w:r w:rsidR="00477C4D" w:rsidRPr="00477C4D">
        <w:rPr>
          <w:rFonts w:cstheme="minorHAnsi"/>
          <w:b/>
          <w:bCs/>
          <w:sz w:val="24"/>
          <w:szCs w:val="24"/>
        </w:rPr>
        <w:t xml:space="preserve"> k 31.12.2022</w:t>
      </w:r>
      <w:r w:rsidR="00DE1FC9" w:rsidRPr="00477C4D">
        <w:rPr>
          <w:rFonts w:cstheme="minorHAnsi"/>
          <w:b/>
          <w:bCs/>
          <w:sz w:val="24"/>
          <w:szCs w:val="24"/>
        </w:rPr>
        <w:t>:</w:t>
      </w:r>
    </w:p>
    <w:p w14:paraId="5CFF9180" w14:textId="5BAA38B0" w:rsidR="00DE1FC9" w:rsidRPr="00477C4D" w:rsidRDefault="00DE1FC9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 w:rsidRPr="00477C4D">
        <w:rPr>
          <w:rFonts w:cstheme="minorHAnsi"/>
          <w:sz w:val="24"/>
          <w:szCs w:val="24"/>
        </w:rPr>
        <w:t>I.  stupeň</w:t>
      </w:r>
      <w:r w:rsidRPr="00477C4D">
        <w:rPr>
          <w:rFonts w:cstheme="minorHAnsi"/>
          <w:sz w:val="24"/>
          <w:szCs w:val="24"/>
        </w:rPr>
        <w:tab/>
      </w:r>
      <w:r w:rsidR="00477C4D" w:rsidRPr="00477C4D">
        <w:rPr>
          <w:rFonts w:cstheme="minorHAnsi"/>
          <w:sz w:val="24"/>
          <w:szCs w:val="24"/>
        </w:rPr>
        <w:t xml:space="preserve">   8 </w:t>
      </w:r>
      <w:r w:rsidRPr="00477C4D">
        <w:rPr>
          <w:rFonts w:cstheme="minorHAnsi"/>
          <w:sz w:val="24"/>
          <w:szCs w:val="24"/>
        </w:rPr>
        <w:t>klientů</w:t>
      </w:r>
    </w:p>
    <w:p w14:paraId="537DC11A" w14:textId="642F70CE" w:rsidR="00DE1FC9" w:rsidRPr="00477C4D" w:rsidRDefault="00DE1FC9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 w:rsidRPr="00477C4D">
        <w:rPr>
          <w:rFonts w:cstheme="minorHAnsi"/>
          <w:sz w:val="24"/>
          <w:szCs w:val="24"/>
        </w:rPr>
        <w:t>II. stupeň</w:t>
      </w:r>
      <w:r w:rsidRPr="00477C4D">
        <w:rPr>
          <w:rFonts w:cstheme="minorHAnsi"/>
          <w:sz w:val="24"/>
          <w:szCs w:val="24"/>
        </w:rPr>
        <w:tab/>
      </w:r>
      <w:r w:rsidR="00477C4D" w:rsidRPr="00477C4D">
        <w:rPr>
          <w:rFonts w:cstheme="minorHAnsi"/>
          <w:sz w:val="24"/>
          <w:szCs w:val="24"/>
        </w:rPr>
        <w:t>17</w:t>
      </w:r>
      <w:r w:rsidRPr="00477C4D">
        <w:rPr>
          <w:rFonts w:cstheme="minorHAnsi"/>
          <w:sz w:val="24"/>
          <w:szCs w:val="24"/>
        </w:rPr>
        <w:t xml:space="preserve"> klientů</w:t>
      </w:r>
    </w:p>
    <w:p w14:paraId="1A65E7FA" w14:textId="36F9BE81" w:rsidR="00DE1FC9" w:rsidRPr="00477C4D" w:rsidRDefault="00DE1FC9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 w:rsidRPr="00477C4D">
        <w:rPr>
          <w:rFonts w:cstheme="minorHAnsi"/>
          <w:sz w:val="24"/>
          <w:szCs w:val="24"/>
        </w:rPr>
        <w:t>III. stupeň</w:t>
      </w:r>
      <w:r w:rsidRPr="00477C4D">
        <w:rPr>
          <w:rFonts w:cstheme="minorHAnsi"/>
          <w:sz w:val="24"/>
          <w:szCs w:val="24"/>
        </w:rPr>
        <w:tab/>
        <w:t>1</w:t>
      </w:r>
      <w:r w:rsidR="00477C4D" w:rsidRPr="00477C4D">
        <w:rPr>
          <w:rFonts w:cstheme="minorHAnsi"/>
          <w:sz w:val="24"/>
          <w:szCs w:val="24"/>
        </w:rPr>
        <w:t>9</w:t>
      </w:r>
      <w:r w:rsidRPr="00477C4D">
        <w:rPr>
          <w:rFonts w:cstheme="minorHAnsi"/>
          <w:sz w:val="24"/>
          <w:szCs w:val="24"/>
        </w:rPr>
        <w:t xml:space="preserve"> klientů</w:t>
      </w:r>
    </w:p>
    <w:p w14:paraId="52811A04" w14:textId="6A1E332F" w:rsidR="00DE1FC9" w:rsidRDefault="00DE1FC9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 w:rsidRPr="00477C4D">
        <w:rPr>
          <w:rFonts w:cstheme="minorHAnsi"/>
          <w:sz w:val="24"/>
          <w:szCs w:val="24"/>
        </w:rPr>
        <w:t>IV. stupeň</w:t>
      </w:r>
      <w:proofErr w:type="gramStart"/>
      <w:r w:rsidRPr="00477C4D">
        <w:rPr>
          <w:rFonts w:cstheme="minorHAnsi"/>
          <w:sz w:val="24"/>
          <w:szCs w:val="24"/>
        </w:rPr>
        <w:tab/>
        <w:t xml:space="preserve">  </w:t>
      </w:r>
      <w:r w:rsidR="00477C4D" w:rsidRPr="00477C4D">
        <w:rPr>
          <w:rFonts w:cstheme="minorHAnsi"/>
          <w:sz w:val="24"/>
          <w:szCs w:val="24"/>
        </w:rPr>
        <w:t>4</w:t>
      </w:r>
      <w:proofErr w:type="gramEnd"/>
      <w:r w:rsidRPr="00477C4D">
        <w:rPr>
          <w:rFonts w:cstheme="minorHAnsi"/>
          <w:sz w:val="24"/>
          <w:szCs w:val="24"/>
        </w:rPr>
        <w:t xml:space="preserve"> klienti</w:t>
      </w:r>
    </w:p>
    <w:p w14:paraId="239E7E6C" w14:textId="77777777" w:rsidR="003E59FA" w:rsidRDefault="003E59FA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</w:p>
    <w:p w14:paraId="5EF35447" w14:textId="4EBF44D7" w:rsidR="001B5EB4" w:rsidRDefault="001B5EB4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 w:rsidRPr="001B5EB4">
        <w:rPr>
          <w:rStyle w:val="Odkazjemn"/>
          <w:noProof/>
        </w:rPr>
        <w:drawing>
          <wp:inline distT="0" distB="0" distL="0" distR="0" wp14:anchorId="1AC0CAF8" wp14:editId="00603036">
            <wp:extent cx="5486400" cy="3200400"/>
            <wp:effectExtent l="0" t="0" r="0" b="0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B40CB99" w14:textId="77777777" w:rsidR="00477C4D" w:rsidRPr="00477C4D" w:rsidRDefault="00477C4D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</w:p>
    <w:p w14:paraId="38C1C2DC" w14:textId="77777777" w:rsidR="00DE1FC9" w:rsidRPr="00477C4D" w:rsidRDefault="00DE1FC9" w:rsidP="00DE1FC9">
      <w:p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  <w:sz w:val="24"/>
          <w:szCs w:val="24"/>
        </w:rPr>
      </w:pPr>
    </w:p>
    <w:p w14:paraId="7C5D4610" w14:textId="370993FB" w:rsidR="00DE1FC9" w:rsidRPr="00477C4D" w:rsidRDefault="001B5EB4" w:rsidP="00DE1FC9">
      <w:pPr>
        <w:autoSpaceDE w:val="0"/>
        <w:autoSpaceDN w:val="0"/>
        <w:adjustRightInd w:val="0"/>
        <w:spacing w:after="120" w:line="240" w:lineRule="aut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d</w:t>
      </w:r>
      <w:r w:rsidR="00477C4D" w:rsidRPr="00477C4D">
        <w:rPr>
          <w:rFonts w:cstheme="minorHAnsi"/>
          <w:b/>
          <w:bCs/>
          <w:color w:val="000000"/>
          <w:sz w:val="24"/>
          <w:szCs w:val="24"/>
        </w:rPr>
        <w:t xml:space="preserve">) </w:t>
      </w:r>
      <w:r w:rsidR="00DE1FC9" w:rsidRPr="00477C4D">
        <w:rPr>
          <w:rFonts w:cstheme="minorHAnsi"/>
          <w:b/>
          <w:bCs/>
          <w:color w:val="000000"/>
          <w:sz w:val="24"/>
          <w:szCs w:val="24"/>
        </w:rPr>
        <w:t>Počet klientů dle pohlaví</w:t>
      </w:r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477C4D">
        <w:rPr>
          <w:rFonts w:cstheme="minorHAnsi"/>
          <w:b/>
          <w:bCs/>
          <w:sz w:val="24"/>
          <w:szCs w:val="24"/>
        </w:rPr>
        <w:t>k 31.12.2022</w:t>
      </w:r>
    </w:p>
    <w:p w14:paraId="2155D358" w14:textId="6B7E13BA" w:rsidR="00DE1FC9" w:rsidRPr="00477C4D" w:rsidRDefault="00DE1FC9" w:rsidP="00DE1F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477C4D">
        <w:rPr>
          <w:rFonts w:cstheme="minorHAnsi"/>
          <w:color w:val="000000"/>
          <w:sz w:val="24"/>
          <w:szCs w:val="24"/>
        </w:rPr>
        <w:t>Ženy</w:t>
      </w:r>
      <w:r w:rsidRPr="00477C4D">
        <w:rPr>
          <w:rFonts w:cstheme="minorHAnsi"/>
          <w:color w:val="000000"/>
          <w:sz w:val="24"/>
          <w:szCs w:val="24"/>
        </w:rPr>
        <w:tab/>
      </w:r>
      <w:r w:rsidR="00477C4D" w:rsidRPr="00477C4D">
        <w:rPr>
          <w:rFonts w:cstheme="minorHAnsi"/>
          <w:color w:val="000000"/>
          <w:sz w:val="24"/>
          <w:szCs w:val="24"/>
        </w:rPr>
        <w:t>35</w:t>
      </w:r>
    </w:p>
    <w:p w14:paraId="74999070" w14:textId="2E7B0A33" w:rsidR="00DE1FC9" w:rsidRPr="00477C4D" w:rsidRDefault="00DE1FC9" w:rsidP="00DE1FC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477C4D">
        <w:rPr>
          <w:rFonts w:cstheme="minorHAnsi"/>
          <w:color w:val="000000"/>
          <w:sz w:val="24"/>
          <w:szCs w:val="24"/>
        </w:rPr>
        <w:t>Muži</w:t>
      </w:r>
      <w:r w:rsidRPr="00477C4D">
        <w:rPr>
          <w:rFonts w:cstheme="minorHAnsi"/>
          <w:color w:val="000000"/>
          <w:sz w:val="24"/>
          <w:szCs w:val="24"/>
        </w:rPr>
        <w:tab/>
        <w:t>1</w:t>
      </w:r>
      <w:r w:rsidR="00477C4D" w:rsidRPr="00477C4D">
        <w:rPr>
          <w:rFonts w:cstheme="minorHAnsi"/>
          <w:color w:val="000000"/>
          <w:sz w:val="24"/>
          <w:szCs w:val="24"/>
        </w:rPr>
        <w:t>3</w:t>
      </w:r>
    </w:p>
    <w:p w14:paraId="4246FEBD" w14:textId="77777777" w:rsidR="00DE1FC9" w:rsidRPr="00477C4D" w:rsidRDefault="00DE1FC9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</w:p>
    <w:p w14:paraId="38A781C9" w14:textId="6CA5BA0B" w:rsidR="00DE1FC9" w:rsidRPr="00477C4D" w:rsidRDefault="001B5EB4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e</w:t>
      </w:r>
      <w:r w:rsidR="00477C4D" w:rsidRPr="00477C4D">
        <w:rPr>
          <w:rFonts w:cstheme="minorHAnsi"/>
          <w:b/>
          <w:bCs/>
          <w:sz w:val="24"/>
          <w:szCs w:val="24"/>
        </w:rPr>
        <w:t xml:space="preserve">) </w:t>
      </w:r>
      <w:r w:rsidR="00DE1FC9" w:rsidRPr="00477C4D">
        <w:rPr>
          <w:rFonts w:cstheme="minorHAnsi"/>
          <w:b/>
          <w:bCs/>
          <w:sz w:val="24"/>
          <w:szCs w:val="24"/>
        </w:rPr>
        <w:t>Rozložení klientů dle věku</w:t>
      </w:r>
      <w:r w:rsidRPr="001B5EB4">
        <w:rPr>
          <w:rFonts w:cstheme="minorHAnsi"/>
          <w:b/>
          <w:bCs/>
          <w:sz w:val="24"/>
          <w:szCs w:val="24"/>
        </w:rPr>
        <w:t xml:space="preserve"> </w:t>
      </w:r>
      <w:r w:rsidRPr="00477C4D">
        <w:rPr>
          <w:rFonts w:cstheme="minorHAnsi"/>
          <w:b/>
          <w:bCs/>
          <w:sz w:val="24"/>
          <w:szCs w:val="24"/>
        </w:rPr>
        <w:t>k 31.12.2022</w:t>
      </w:r>
      <w:r w:rsidR="00DE1FC9" w:rsidRPr="00477C4D">
        <w:rPr>
          <w:rFonts w:cstheme="minorHAnsi"/>
          <w:b/>
          <w:bCs/>
          <w:sz w:val="24"/>
          <w:szCs w:val="24"/>
        </w:rPr>
        <w:t>:</w:t>
      </w:r>
    </w:p>
    <w:p w14:paraId="0D2ACFCB" w14:textId="3ADEEB5E" w:rsidR="00DE1FC9" w:rsidRPr="00477C4D" w:rsidRDefault="00DE1FC9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 w:rsidRPr="00477C4D">
        <w:rPr>
          <w:rFonts w:cstheme="minorHAnsi"/>
          <w:sz w:val="24"/>
          <w:szCs w:val="24"/>
        </w:rPr>
        <w:t>do 65 let</w:t>
      </w:r>
      <w:proofErr w:type="gramStart"/>
      <w:r w:rsidRPr="00477C4D">
        <w:rPr>
          <w:rFonts w:cstheme="minorHAnsi"/>
          <w:sz w:val="24"/>
          <w:szCs w:val="24"/>
        </w:rPr>
        <w:tab/>
        <w:t xml:space="preserve">  </w:t>
      </w:r>
      <w:r w:rsidR="00477C4D" w:rsidRPr="00477C4D">
        <w:rPr>
          <w:rFonts w:cstheme="minorHAnsi"/>
          <w:sz w:val="24"/>
          <w:szCs w:val="24"/>
        </w:rPr>
        <w:t>1</w:t>
      </w:r>
      <w:proofErr w:type="gramEnd"/>
      <w:r w:rsidRPr="00477C4D">
        <w:rPr>
          <w:rFonts w:cstheme="minorHAnsi"/>
          <w:sz w:val="24"/>
          <w:szCs w:val="24"/>
        </w:rPr>
        <w:t xml:space="preserve"> klienti</w:t>
      </w:r>
    </w:p>
    <w:p w14:paraId="3E725512" w14:textId="6507BABE" w:rsidR="00DE1FC9" w:rsidRPr="00477C4D" w:rsidRDefault="00DE1FC9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 w:rsidRPr="00477C4D">
        <w:rPr>
          <w:rFonts w:cstheme="minorHAnsi"/>
          <w:sz w:val="24"/>
          <w:szCs w:val="24"/>
        </w:rPr>
        <w:t>66 – 75 let</w:t>
      </w:r>
      <w:proofErr w:type="gramStart"/>
      <w:r w:rsidRPr="00477C4D">
        <w:rPr>
          <w:rFonts w:cstheme="minorHAnsi"/>
          <w:sz w:val="24"/>
          <w:szCs w:val="24"/>
        </w:rPr>
        <w:tab/>
        <w:t xml:space="preserve">  </w:t>
      </w:r>
      <w:r w:rsidR="00477C4D" w:rsidRPr="00477C4D">
        <w:rPr>
          <w:rFonts w:cstheme="minorHAnsi"/>
          <w:sz w:val="24"/>
          <w:szCs w:val="24"/>
        </w:rPr>
        <w:t>4</w:t>
      </w:r>
      <w:proofErr w:type="gramEnd"/>
      <w:r w:rsidRPr="00477C4D">
        <w:rPr>
          <w:rFonts w:cstheme="minorHAnsi"/>
          <w:sz w:val="24"/>
          <w:szCs w:val="24"/>
        </w:rPr>
        <w:t xml:space="preserve"> klientů</w:t>
      </w:r>
    </w:p>
    <w:p w14:paraId="43366177" w14:textId="2B84E198" w:rsidR="00DE1FC9" w:rsidRPr="00477C4D" w:rsidRDefault="00DE1FC9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proofErr w:type="gramStart"/>
      <w:r w:rsidRPr="00477C4D">
        <w:rPr>
          <w:rFonts w:cstheme="minorHAnsi"/>
          <w:sz w:val="24"/>
          <w:szCs w:val="24"/>
        </w:rPr>
        <w:t>76 – 85</w:t>
      </w:r>
      <w:proofErr w:type="gramEnd"/>
      <w:r w:rsidRPr="00477C4D">
        <w:rPr>
          <w:rFonts w:cstheme="minorHAnsi"/>
          <w:sz w:val="24"/>
          <w:szCs w:val="24"/>
        </w:rPr>
        <w:t xml:space="preserve"> let</w:t>
      </w:r>
      <w:r w:rsidRPr="00477C4D">
        <w:rPr>
          <w:rFonts w:cstheme="minorHAnsi"/>
          <w:sz w:val="24"/>
          <w:szCs w:val="24"/>
        </w:rPr>
        <w:tab/>
      </w:r>
      <w:r w:rsidR="00477C4D" w:rsidRPr="00477C4D">
        <w:rPr>
          <w:rFonts w:cstheme="minorHAnsi"/>
          <w:sz w:val="24"/>
          <w:szCs w:val="24"/>
        </w:rPr>
        <w:t>17</w:t>
      </w:r>
      <w:r w:rsidRPr="00477C4D">
        <w:rPr>
          <w:rFonts w:cstheme="minorHAnsi"/>
          <w:sz w:val="24"/>
          <w:szCs w:val="24"/>
        </w:rPr>
        <w:t xml:space="preserve"> klientů</w:t>
      </w:r>
    </w:p>
    <w:p w14:paraId="1845E87A" w14:textId="716F00F6" w:rsidR="00DE1FC9" w:rsidRPr="00477C4D" w:rsidRDefault="00DE1FC9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proofErr w:type="gramStart"/>
      <w:r w:rsidRPr="00477C4D">
        <w:rPr>
          <w:rFonts w:cstheme="minorHAnsi"/>
          <w:sz w:val="24"/>
          <w:szCs w:val="24"/>
        </w:rPr>
        <w:t>86 – 95</w:t>
      </w:r>
      <w:proofErr w:type="gramEnd"/>
      <w:r w:rsidRPr="00477C4D">
        <w:rPr>
          <w:rFonts w:cstheme="minorHAnsi"/>
          <w:sz w:val="24"/>
          <w:szCs w:val="24"/>
        </w:rPr>
        <w:t xml:space="preserve"> let</w:t>
      </w:r>
      <w:r w:rsidRPr="00477C4D">
        <w:rPr>
          <w:rFonts w:cstheme="minorHAnsi"/>
          <w:sz w:val="24"/>
          <w:szCs w:val="24"/>
        </w:rPr>
        <w:tab/>
      </w:r>
      <w:r w:rsidR="00477C4D" w:rsidRPr="00477C4D">
        <w:rPr>
          <w:rFonts w:cstheme="minorHAnsi"/>
          <w:sz w:val="24"/>
          <w:szCs w:val="24"/>
        </w:rPr>
        <w:t>24</w:t>
      </w:r>
      <w:r w:rsidRPr="00477C4D">
        <w:rPr>
          <w:rFonts w:cstheme="minorHAnsi"/>
          <w:sz w:val="24"/>
          <w:szCs w:val="24"/>
        </w:rPr>
        <w:t xml:space="preserve"> klientů</w:t>
      </w:r>
    </w:p>
    <w:p w14:paraId="4CF4466B" w14:textId="0DA6C0C4" w:rsidR="00DE1FC9" w:rsidRDefault="00DE1FC9" w:rsidP="00DE1FC9">
      <w:pPr>
        <w:pBdr>
          <w:bottom w:val="single" w:sz="6" w:space="1" w:color="auto"/>
        </w:pBdr>
        <w:spacing w:after="120"/>
        <w:rPr>
          <w:rFonts w:cstheme="minorHAnsi"/>
          <w:i/>
          <w:iCs/>
          <w:sz w:val="24"/>
          <w:szCs w:val="24"/>
        </w:rPr>
      </w:pPr>
      <w:r w:rsidRPr="00477C4D">
        <w:rPr>
          <w:rFonts w:cstheme="minorHAnsi"/>
          <w:sz w:val="24"/>
          <w:szCs w:val="24"/>
        </w:rPr>
        <w:t>nad 96 let</w:t>
      </w:r>
      <w:r w:rsidRPr="00477C4D">
        <w:rPr>
          <w:rFonts w:cstheme="minorHAnsi"/>
          <w:sz w:val="24"/>
          <w:szCs w:val="24"/>
        </w:rPr>
        <w:tab/>
        <w:t xml:space="preserve">   </w:t>
      </w:r>
      <w:r w:rsidR="00477C4D" w:rsidRPr="00477C4D">
        <w:rPr>
          <w:rFonts w:cstheme="minorHAnsi"/>
          <w:sz w:val="24"/>
          <w:szCs w:val="24"/>
        </w:rPr>
        <w:t>2</w:t>
      </w:r>
      <w:r w:rsidRPr="00477C4D">
        <w:rPr>
          <w:rFonts w:cstheme="minorHAnsi"/>
          <w:sz w:val="24"/>
          <w:szCs w:val="24"/>
        </w:rPr>
        <w:t xml:space="preserve"> klienti </w:t>
      </w:r>
      <w:r w:rsidRPr="00477C4D">
        <w:rPr>
          <w:rFonts w:cstheme="minorHAnsi"/>
          <w:i/>
          <w:iCs/>
          <w:sz w:val="24"/>
          <w:szCs w:val="24"/>
        </w:rPr>
        <w:t>(z toho 1 klient 1. 2. 202</w:t>
      </w:r>
      <w:r w:rsidR="00477C4D" w:rsidRPr="00477C4D">
        <w:rPr>
          <w:rFonts w:cstheme="minorHAnsi"/>
          <w:i/>
          <w:iCs/>
          <w:sz w:val="24"/>
          <w:szCs w:val="24"/>
        </w:rPr>
        <w:t>2</w:t>
      </w:r>
      <w:r w:rsidRPr="00477C4D">
        <w:rPr>
          <w:rFonts w:cstheme="minorHAnsi"/>
          <w:i/>
          <w:iCs/>
          <w:sz w:val="24"/>
          <w:szCs w:val="24"/>
        </w:rPr>
        <w:t xml:space="preserve"> </w:t>
      </w:r>
      <w:r w:rsidR="00D44008">
        <w:rPr>
          <w:rFonts w:cstheme="minorHAnsi"/>
          <w:b/>
          <w:bCs/>
          <w:i/>
          <w:iCs/>
          <w:sz w:val="24"/>
          <w:szCs w:val="24"/>
        </w:rPr>
        <w:t>oslavil</w:t>
      </w:r>
      <w:r w:rsidRPr="00477C4D">
        <w:rPr>
          <w:rFonts w:cstheme="minorHAnsi"/>
          <w:b/>
          <w:bCs/>
          <w:i/>
          <w:iCs/>
          <w:sz w:val="24"/>
          <w:szCs w:val="24"/>
        </w:rPr>
        <w:t xml:space="preserve"> 10</w:t>
      </w:r>
      <w:r w:rsidR="00477C4D" w:rsidRPr="00477C4D">
        <w:rPr>
          <w:rFonts w:cstheme="minorHAnsi"/>
          <w:b/>
          <w:bCs/>
          <w:i/>
          <w:iCs/>
          <w:sz w:val="24"/>
          <w:szCs w:val="24"/>
        </w:rPr>
        <w:t>2</w:t>
      </w:r>
      <w:r w:rsidRPr="00477C4D">
        <w:rPr>
          <w:rFonts w:cstheme="minorHAnsi"/>
          <w:b/>
          <w:bCs/>
          <w:i/>
          <w:iCs/>
          <w:sz w:val="24"/>
          <w:szCs w:val="24"/>
        </w:rPr>
        <w:t xml:space="preserve"> let</w:t>
      </w:r>
      <w:r w:rsidRPr="00477C4D">
        <w:rPr>
          <w:rFonts w:cstheme="minorHAnsi"/>
          <w:i/>
          <w:iCs/>
          <w:sz w:val="24"/>
          <w:szCs w:val="24"/>
        </w:rPr>
        <w:t>)</w:t>
      </w:r>
    </w:p>
    <w:p w14:paraId="79D84556" w14:textId="77777777" w:rsidR="009C4829" w:rsidRDefault="009C4829" w:rsidP="00DE1FC9">
      <w:pPr>
        <w:pBdr>
          <w:bottom w:val="single" w:sz="6" w:space="1" w:color="auto"/>
        </w:pBdr>
        <w:spacing w:after="120"/>
        <w:rPr>
          <w:rFonts w:cstheme="minorHAnsi"/>
          <w:i/>
          <w:iCs/>
          <w:sz w:val="24"/>
          <w:szCs w:val="24"/>
        </w:rPr>
      </w:pPr>
    </w:p>
    <w:p w14:paraId="554772A7" w14:textId="593CF0B5" w:rsidR="001B5EB4" w:rsidRPr="001B5EB4" w:rsidRDefault="001B5EB4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1EB3C7A" wp14:editId="330741A0">
            <wp:extent cx="5486400" cy="3200400"/>
            <wp:effectExtent l="0" t="0" r="0" b="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23E5641" w14:textId="3720921D" w:rsidR="00DE1FC9" w:rsidRDefault="00DE1FC9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</w:p>
    <w:p w14:paraId="7792236C" w14:textId="13AF9F7A" w:rsidR="009332CF" w:rsidRPr="009D5DAA" w:rsidRDefault="009332CF" w:rsidP="00DE1FC9">
      <w:pPr>
        <w:pBdr>
          <w:bottom w:val="single" w:sz="6" w:space="1" w:color="auto"/>
        </w:pBdr>
        <w:spacing w:after="120"/>
        <w:rPr>
          <w:rFonts w:cstheme="minorHAnsi"/>
          <w:b/>
          <w:bCs/>
          <w:sz w:val="24"/>
          <w:szCs w:val="24"/>
        </w:rPr>
      </w:pPr>
      <w:r w:rsidRPr="009D5DAA">
        <w:rPr>
          <w:rFonts w:cstheme="minorHAnsi"/>
          <w:b/>
          <w:bCs/>
          <w:sz w:val="24"/>
          <w:szCs w:val="24"/>
        </w:rPr>
        <w:t>f) Trvalé bydliště před nástupem</w:t>
      </w:r>
      <w:r w:rsidR="00070895">
        <w:rPr>
          <w:rFonts w:cstheme="minorHAnsi"/>
          <w:b/>
          <w:bCs/>
          <w:sz w:val="24"/>
          <w:szCs w:val="24"/>
        </w:rPr>
        <w:t xml:space="preserve"> k 31. 12. 2023</w:t>
      </w:r>
    </w:p>
    <w:p w14:paraId="7D978302" w14:textId="6229F7D8" w:rsidR="009332CF" w:rsidRDefault="009332CF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Hořice</w:t>
      </w:r>
      <w:r>
        <w:rPr>
          <w:rFonts w:cstheme="minorHAnsi"/>
          <w:sz w:val="24"/>
          <w:szCs w:val="24"/>
        </w:rPr>
        <w:tab/>
      </w:r>
      <w:r w:rsidR="009D5DAA">
        <w:rPr>
          <w:rFonts w:cstheme="minorHAnsi"/>
          <w:sz w:val="24"/>
          <w:szCs w:val="24"/>
        </w:rPr>
        <w:t>34</w:t>
      </w:r>
    </w:p>
    <w:p w14:paraId="0AE42FB1" w14:textId="77777777" w:rsidR="009D5DAA" w:rsidRDefault="009D5DAA" w:rsidP="009D5DAA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Hradec Králové 4</w:t>
      </w:r>
    </w:p>
    <w:p w14:paraId="5DD955B1" w14:textId="77777777" w:rsidR="009D5DAA" w:rsidRDefault="009D5DAA" w:rsidP="009D5DAA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Cerekvice nad Bystřicí 3</w:t>
      </w:r>
    </w:p>
    <w:p w14:paraId="3CC9B261" w14:textId="39E07AA4" w:rsidR="009332CF" w:rsidRDefault="009332CF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Dobrá Voda</w:t>
      </w:r>
      <w:r>
        <w:rPr>
          <w:rFonts w:cstheme="minorHAnsi"/>
          <w:sz w:val="24"/>
          <w:szCs w:val="24"/>
        </w:rPr>
        <w:tab/>
        <w:t>2</w:t>
      </w:r>
    </w:p>
    <w:p w14:paraId="363848ED" w14:textId="77777777" w:rsidR="009D5DAA" w:rsidRDefault="009D5DAA" w:rsidP="009D5DAA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Tetín 2</w:t>
      </w:r>
    </w:p>
    <w:p w14:paraId="59BB23FB" w14:textId="772084B2" w:rsidR="009D5DAA" w:rsidRDefault="009D5DAA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Holovousy 1</w:t>
      </w:r>
    </w:p>
    <w:p w14:paraId="358FA6B6" w14:textId="2D314D31" w:rsidR="009D5DAA" w:rsidRDefault="009D5DAA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Milovice 1</w:t>
      </w:r>
    </w:p>
    <w:p w14:paraId="2D05D496" w14:textId="7DB8BE96" w:rsidR="009D5DAA" w:rsidRDefault="009D5DAA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3746D5D" wp14:editId="280F6BDC">
            <wp:extent cx="5486400" cy="3200400"/>
            <wp:effectExtent l="0" t="0" r="0" b="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4D5544E" w14:textId="70B01460" w:rsidR="009332CF" w:rsidRDefault="009332CF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</w:p>
    <w:p w14:paraId="2E0A92FF" w14:textId="22A971EB" w:rsidR="00D44008" w:rsidRPr="00D44008" w:rsidRDefault="00D44008" w:rsidP="00DE1FC9">
      <w:pPr>
        <w:pBdr>
          <w:bottom w:val="single" w:sz="6" w:space="1" w:color="auto"/>
        </w:pBdr>
        <w:spacing w:after="12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Počet klientů s trvalým bydlištěm v Hořicích k 31. 12. 2022: </w:t>
      </w:r>
      <w:r w:rsidRPr="00D44008">
        <w:rPr>
          <w:rFonts w:cstheme="minorHAnsi"/>
          <w:b/>
          <w:bCs/>
          <w:sz w:val="24"/>
          <w:szCs w:val="24"/>
        </w:rPr>
        <w:t>44 klientů</w:t>
      </w:r>
    </w:p>
    <w:p w14:paraId="75A08FB4" w14:textId="77777777" w:rsidR="00D44008" w:rsidRDefault="00D44008" w:rsidP="00DE1FC9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</w:p>
    <w:p w14:paraId="107CE5AF" w14:textId="77777777" w:rsidR="00DE1FC9" w:rsidRPr="00477C4D" w:rsidRDefault="00DE1FC9" w:rsidP="00DE1F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</w:p>
    <w:p w14:paraId="22842E29" w14:textId="77777777" w:rsidR="00DE1FC9" w:rsidRPr="00477C4D" w:rsidRDefault="00DE1FC9" w:rsidP="00DE1F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 w:rsidRPr="00477C4D">
        <w:rPr>
          <w:rFonts w:cstheme="minorHAnsi"/>
          <w:b/>
          <w:bCs/>
          <w:color w:val="000000"/>
          <w:sz w:val="28"/>
          <w:szCs w:val="28"/>
        </w:rPr>
        <w:t>Úhrada za služby</w:t>
      </w:r>
    </w:p>
    <w:p w14:paraId="43EBAE97" w14:textId="77777777" w:rsidR="00DE1FC9" w:rsidRPr="00477C4D" w:rsidRDefault="00DE1FC9" w:rsidP="00DE1F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</w:p>
    <w:p w14:paraId="4395AC93" w14:textId="77777777" w:rsidR="00DE1FC9" w:rsidRPr="00477C4D" w:rsidRDefault="00DE1FC9" w:rsidP="00DE1FC9">
      <w:pPr>
        <w:pStyle w:val="Default"/>
        <w:numPr>
          <w:ilvl w:val="0"/>
          <w:numId w:val="11"/>
        </w:numPr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 xml:space="preserve">Úhrada za ubytování </w:t>
      </w:r>
    </w:p>
    <w:p w14:paraId="600A5572" w14:textId="5BF9199A" w:rsidR="00DE1FC9" w:rsidRPr="00477C4D" w:rsidRDefault="00DE1FC9" w:rsidP="00DE1FC9">
      <w:pPr>
        <w:pStyle w:val="Default"/>
        <w:spacing w:after="120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 xml:space="preserve">Jednolůžkový pokoj </w:t>
      </w:r>
      <w:r w:rsidR="00C87BF4">
        <w:rPr>
          <w:rFonts w:asciiTheme="minorHAnsi" w:hAnsiTheme="minorHAnsi" w:cstheme="minorHAnsi"/>
        </w:rPr>
        <w:t>230</w:t>
      </w:r>
      <w:r w:rsidRPr="00477C4D">
        <w:rPr>
          <w:rFonts w:asciiTheme="minorHAnsi" w:hAnsiTheme="minorHAnsi" w:cstheme="minorHAnsi"/>
        </w:rPr>
        <w:t xml:space="preserve">,- Kč/den </w:t>
      </w:r>
    </w:p>
    <w:p w14:paraId="077CF2A6" w14:textId="60A7E0F2" w:rsidR="00DE1FC9" w:rsidRPr="00477C4D" w:rsidRDefault="00DE1FC9" w:rsidP="00DE1FC9">
      <w:pPr>
        <w:pStyle w:val="Default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 xml:space="preserve">Dvoulůžkový pokoj </w:t>
      </w:r>
      <w:r w:rsidR="00C87BF4">
        <w:rPr>
          <w:rFonts w:asciiTheme="minorHAnsi" w:hAnsiTheme="minorHAnsi" w:cstheme="minorHAnsi"/>
        </w:rPr>
        <w:t>210</w:t>
      </w:r>
      <w:r w:rsidRPr="00477C4D">
        <w:rPr>
          <w:rFonts w:asciiTheme="minorHAnsi" w:hAnsiTheme="minorHAnsi" w:cstheme="minorHAnsi"/>
        </w:rPr>
        <w:t xml:space="preserve">,- Kč/den </w:t>
      </w:r>
    </w:p>
    <w:p w14:paraId="5F7583EC" w14:textId="77777777" w:rsidR="00DE1FC9" w:rsidRPr="00477C4D" w:rsidRDefault="00DE1FC9" w:rsidP="00DE1FC9">
      <w:pPr>
        <w:pStyle w:val="Default"/>
        <w:rPr>
          <w:rFonts w:asciiTheme="minorHAnsi" w:hAnsiTheme="minorHAnsi" w:cstheme="minorHAnsi"/>
          <w:b/>
          <w:bCs/>
        </w:rPr>
      </w:pPr>
    </w:p>
    <w:p w14:paraId="3A52E8B9" w14:textId="77777777" w:rsidR="00DE1FC9" w:rsidRPr="00477C4D" w:rsidRDefault="00DE1FC9" w:rsidP="00DE1FC9">
      <w:pPr>
        <w:pStyle w:val="Default"/>
        <w:numPr>
          <w:ilvl w:val="0"/>
          <w:numId w:val="11"/>
        </w:numPr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 xml:space="preserve">Strava </w:t>
      </w:r>
    </w:p>
    <w:p w14:paraId="19B6E1F1" w14:textId="7B3EBE48" w:rsidR="00DE1FC9" w:rsidRPr="00477C4D" w:rsidRDefault="00DE1FC9" w:rsidP="00DE1FC9">
      <w:pPr>
        <w:pStyle w:val="Default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 xml:space="preserve">Celodenní stravování 3x denně </w:t>
      </w:r>
      <w:r w:rsidR="00C87BF4">
        <w:rPr>
          <w:rFonts w:asciiTheme="minorHAnsi" w:hAnsiTheme="minorHAnsi" w:cstheme="minorHAnsi"/>
        </w:rPr>
        <w:t>205</w:t>
      </w:r>
      <w:r w:rsidRPr="00477C4D">
        <w:rPr>
          <w:rFonts w:asciiTheme="minorHAnsi" w:hAnsiTheme="minorHAnsi" w:cstheme="minorHAnsi"/>
        </w:rPr>
        <w:t xml:space="preserve">,- Kč/den </w:t>
      </w:r>
    </w:p>
    <w:p w14:paraId="1806A123" w14:textId="77777777" w:rsidR="00DE1FC9" w:rsidRPr="00477C4D" w:rsidRDefault="00DE1FC9" w:rsidP="00DE1FC9">
      <w:pPr>
        <w:pStyle w:val="Default"/>
        <w:rPr>
          <w:rFonts w:asciiTheme="minorHAnsi" w:hAnsiTheme="minorHAnsi" w:cstheme="minorHAnsi"/>
          <w:b/>
          <w:bCs/>
        </w:rPr>
      </w:pPr>
    </w:p>
    <w:p w14:paraId="5160733C" w14:textId="77777777" w:rsidR="00DE1FC9" w:rsidRPr="00477C4D" w:rsidRDefault="00DE1FC9" w:rsidP="00DE1FC9">
      <w:pPr>
        <w:pStyle w:val="Default"/>
        <w:rPr>
          <w:rFonts w:asciiTheme="minorHAnsi" w:hAnsiTheme="minorHAnsi" w:cstheme="minorHAnsi"/>
          <w:b/>
          <w:bCs/>
        </w:rPr>
      </w:pPr>
    </w:p>
    <w:p w14:paraId="7C31B57C" w14:textId="77777777" w:rsidR="00DE1FC9" w:rsidRPr="00477C4D" w:rsidRDefault="00DE1FC9" w:rsidP="00DE1FC9">
      <w:pPr>
        <w:pStyle w:val="Default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  <w:b/>
          <w:bCs/>
        </w:rPr>
        <w:t xml:space="preserve">Počet klientů se sníženou úhradou: </w:t>
      </w:r>
      <w:r w:rsidRPr="00477C4D">
        <w:rPr>
          <w:rFonts w:asciiTheme="minorHAnsi" w:hAnsiTheme="minorHAnsi" w:cstheme="minorHAnsi"/>
        </w:rPr>
        <w:t>5</w:t>
      </w:r>
    </w:p>
    <w:p w14:paraId="6E649685" w14:textId="77777777" w:rsidR="000F3330" w:rsidRPr="00477C4D" w:rsidRDefault="000F3330" w:rsidP="00F66EFE">
      <w:pPr>
        <w:pStyle w:val="Default"/>
        <w:spacing w:after="240"/>
        <w:ind w:left="284"/>
        <w:jc w:val="both"/>
        <w:rPr>
          <w:rFonts w:asciiTheme="minorHAnsi" w:hAnsiTheme="minorHAnsi" w:cstheme="minorHAnsi"/>
          <w:b/>
          <w:bCs/>
          <w:u w:val="single"/>
        </w:rPr>
      </w:pPr>
    </w:p>
    <w:p w14:paraId="31C62F79" w14:textId="2DBFF1EE" w:rsidR="004971AD" w:rsidRPr="001B5EB4" w:rsidRDefault="001B5EB4" w:rsidP="001B5EB4">
      <w:pPr>
        <w:pStyle w:val="Default"/>
        <w:numPr>
          <w:ilvl w:val="0"/>
          <w:numId w:val="2"/>
        </w:numPr>
        <w:spacing w:after="240"/>
        <w:jc w:val="both"/>
        <w:rPr>
          <w:rFonts w:asciiTheme="minorHAnsi" w:hAnsiTheme="minorHAnsi" w:cstheme="minorHAnsi"/>
          <w:b/>
          <w:bCs/>
          <w:sz w:val="40"/>
          <w:szCs w:val="40"/>
        </w:rPr>
      </w:pPr>
      <w:r w:rsidRPr="001B5EB4">
        <w:rPr>
          <w:rFonts w:asciiTheme="minorHAnsi" w:hAnsiTheme="minorHAnsi" w:cstheme="minorHAnsi"/>
          <w:b/>
          <w:bCs/>
          <w:sz w:val="40"/>
          <w:szCs w:val="40"/>
        </w:rPr>
        <w:t>Domov se zvláštním režimem</w:t>
      </w:r>
    </w:p>
    <w:p w14:paraId="1B32500F" w14:textId="77777777" w:rsidR="006A5EF2" w:rsidRPr="00DE1FC9" w:rsidRDefault="006A5EF2" w:rsidP="006A5E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8"/>
          <w:szCs w:val="28"/>
          <w:lang w:eastAsia="cs-CZ"/>
        </w:rPr>
      </w:pPr>
      <w:r w:rsidRPr="00DE1FC9">
        <w:rPr>
          <w:rFonts w:eastAsia="Times New Roman" w:cstheme="minorHAnsi"/>
          <w:b/>
          <w:bCs/>
          <w:sz w:val="28"/>
          <w:szCs w:val="28"/>
          <w:lang w:eastAsia="cs-CZ"/>
        </w:rPr>
        <w:t>Poslání služby</w:t>
      </w:r>
    </w:p>
    <w:p w14:paraId="74361368" w14:textId="77777777" w:rsidR="006A5EF2" w:rsidRPr="00DE1FC9" w:rsidRDefault="006A5EF2" w:rsidP="006A5EF2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DE1FC9">
        <w:rPr>
          <w:rFonts w:eastAsia="Times New Roman" w:cstheme="minorHAnsi"/>
          <w:b/>
          <w:bCs/>
          <w:sz w:val="24"/>
          <w:szCs w:val="24"/>
          <w:lang w:eastAsia="cs-CZ"/>
        </w:rPr>
        <w:t xml:space="preserve">Posláním našeho Domova </w:t>
      </w:r>
      <w:r w:rsidRPr="00DE1FC9">
        <w:rPr>
          <w:rFonts w:eastAsia="Times New Roman" w:cstheme="minorHAnsi"/>
          <w:sz w:val="24"/>
          <w:szCs w:val="24"/>
          <w:lang w:eastAsia="cs-CZ"/>
        </w:rPr>
        <w:t xml:space="preserve">je zajistit seniorům prostřednictvím pobytové služby důstojné a bezpečné zázemí, nahrazující domácí prostředí a poskytnout jim pomoc a podporu, která jim umožní zachovat si v co největší míře způsob života, jaký mají jejich vrstevníci. </w:t>
      </w:r>
    </w:p>
    <w:p w14:paraId="1A66858D" w14:textId="77777777" w:rsidR="003E59FA" w:rsidRDefault="003E59FA" w:rsidP="006A5EF2">
      <w:pPr>
        <w:spacing w:after="120" w:line="240" w:lineRule="auto"/>
        <w:outlineLvl w:val="1"/>
        <w:rPr>
          <w:rFonts w:eastAsia="Times New Roman" w:cstheme="minorHAnsi"/>
          <w:b/>
          <w:bCs/>
          <w:sz w:val="28"/>
          <w:szCs w:val="28"/>
          <w:lang w:eastAsia="cs-CZ"/>
        </w:rPr>
      </w:pPr>
    </w:p>
    <w:p w14:paraId="59937351" w14:textId="157A9303" w:rsidR="006A5EF2" w:rsidRPr="00DE1FC9" w:rsidRDefault="006A5EF2" w:rsidP="006A5EF2">
      <w:pPr>
        <w:spacing w:after="120" w:line="240" w:lineRule="auto"/>
        <w:outlineLvl w:val="1"/>
        <w:rPr>
          <w:rFonts w:eastAsia="Times New Roman" w:cstheme="minorHAnsi"/>
          <w:b/>
          <w:bCs/>
          <w:sz w:val="28"/>
          <w:szCs w:val="28"/>
          <w:lang w:eastAsia="cs-CZ"/>
        </w:rPr>
      </w:pPr>
      <w:r w:rsidRPr="00DE1FC9">
        <w:rPr>
          <w:rFonts w:eastAsia="Times New Roman" w:cstheme="minorHAnsi"/>
          <w:b/>
          <w:bCs/>
          <w:sz w:val="28"/>
          <w:szCs w:val="28"/>
          <w:lang w:eastAsia="cs-CZ"/>
        </w:rPr>
        <w:lastRenderedPageBreak/>
        <w:t>Kapacita domova</w:t>
      </w:r>
    </w:p>
    <w:p w14:paraId="08BBD20E" w14:textId="1AC80401" w:rsidR="006A5EF2" w:rsidRPr="00083BD2" w:rsidRDefault="009D5DAA" w:rsidP="006A5EF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cs-CZ"/>
        </w:rPr>
      </w:pPr>
      <w:r>
        <w:rPr>
          <w:rFonts w:eastAsia="Times New Roman" w:cstheme="minorHAnsi"/>
          <w:b/>
          <w:bCs/>
          <w:sz w:val="24"/>
          <w:szCs w:val="24"/>
          <w:lang w:eastAsia="cs-CZ"/>
        </w:rPr>
        <w:t>5</w:t>
      </w:r>
      <w:r w:rsidR="006A5EF2" w:rsidRPr="00083BD2">
        <w:rPr>
          <w:rFonts w:eastAsia="Times New Roman" w:cstheme="minorHAnsi"/>
          <w:b/>
          <w:bCs/>
          <w:sz w:val="24"/>
          <w:szCs w:val="24"/>
          <w:lang w:eastAsia="cs-CZ"/>
        </w:rPr>
        <w:t xml:space="preserve">0 lůžek </w:t>
      </w:r>
    </w:p>
    <w:p w14:paraId="28761E95" w14:textId="77777777" w:rsidR="006A5EF2" w:rsidRPr="00083BD2" w:rsidRDefault="006A5EF2" w:rsidP="006A5EF2">
      <w:pPr>
        <w:spacing w:after="12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14:paraId="567FF625" w14:textId="77777777" w:rsidR="006A5EF2" w:rsidRPr="00DE1FC9" w:rsidRDefault="006A5EF2" w:rsidP="006A5EF2">
      <w:pPr>
        <w:spacing w:after="120" w:line="240" w:lineRule="auto"/>
        <w:outlineLvl w:val="1"/>
        <w:rPr>
          <w:rFonts w:eastAsia="Times New Roman" w:cstheme="minorHAnsi"/>
          <w:b/>
          <w:bCs/>
          <w:sz w:val="28"/>
          <w:szCs w:val="28"/>
          <w:lang w:eastAsia="cs-CZ"/>
        </w:rPr>
      </w:pPr>
      <w:r w:rsidRPr="00DE1FC9">
        <w:rPr>
          <w:rFonts w:eastAsia="Times New Roman" w:cstheme="minorHAnsi"/>
          <w:b/>
          <w:bCs/>
          <w:sz w:val="28"/>
          <w:szCs w:val="28"/>
          <w:lang w:eastAsia="cs-CZ"/>
        </w:rPr>
        <w:t>Komu je služba v Domově určena</w:t>
      </w:r>
    </w:p>
    <w:p w14:paraId="0612D63E" w14:textId="77777777" w:rsidR="006A5EF2" w:rsidRPr="00083BD2" w:rsidRDefault="006A5EF2" w:rsidP="006A5EF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083BD2">
        <w:rPr>
          <w:rFonts w:eastAsia="Times New Roman" w:cstheme="minorHAnsi"/>
          <w:sz w:val="24"/>
          <w:szCs w:val="24"/>
          <w:lang w:eastAsia="cs-CZ"/>
        </w:rPr>
        <w:t>Služba je od 1.1.2007 určena mladším seniorům (</w:t>
      </w:r>
      <w:proofErr w:type="gramStart"/>
      <w:r w:rsidRPr="00083BD2">
        <w:rPr>
          <w:rFonts w:eastAsia="Times New Roman" w:cstheme="minorHAnsi"/>
          <w:sz w:val="24"/>
          <w:szCs w:val="24"/>
          <w:lang w:eastAsia="cs-CZ"/>
        </w:rPr>
        <w:t>65 - 80</w:t>
      </w:r>
      <w:proofErr w:type="gramEnd"/>
      <w:r w:rsidRPr="00083BD2">
        <w:rPr>
          <w:rFonts w:eastAsia="Times New Roman" w:cstheme="minorHAnsi"/>
          <w:sz w:val="24"/>
          <w:szCs w:val="24"/>
          <w:lang w:eastAsia="cs-CZ"/>
        </w:rPr>
        <w:t xml:space="preserve"> let) a starším seniorům (nad 80 let) kteří vzhledem ke svému věku, zdravotnímu stavu nebo sociální situaci nemohou žít ve svém přirozeném prostředí a potřebují pravidelnou pomoc jiných osob. Tato pomoc je realizována v rozsahu nabídky našeho domova a odpovídá míře potřebné podpory. </w:t>
      </w:r>
    </w:p>
    <w:p w14:paraId="1BB1B21C" w14:textId="77777777" w:rsidR="006A5EF2" w:rsidRPr="00083BD2" w:rsidRDefault="006A5EF2" w:rsidP="006A5EF2">
      <w:pPr>
        <w:spacing w:after="12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cs-CZ"/>
        </w:rPr>
      </w:pPr>
    </w:p>
    <w:p w14:paraId="0B0AAEBF" w14:textId="77777777" w:rsidR="006A5EF2" w:rsidRPr="00DE1FC9" w:rsidRDefault="006A5EF2" w:rsidP="006A5EF2">
      <w:pPr>
        <w:spacing w:after="120" w:line="240" w:lineRule="auto"/>
        <w:outlineLvl w:val="1"/>
        <w:rPr>
          <w:rFonts w:eastAsia="Times New Roman" w:cstheme="minorHAnsi"/>
          <w:b/>
          <w:bCs/>
          <w:sz w:val="28"/>
          <w:szCs w:val="28"/>
          <w:lang w:eastAsia="cs-CZ"/>
        </w:rPr>
      </w:pPr>
      <w:r w:rsidRPr="00DE1FC9">
        <w:rPr>
          <w:rFonts w:eastAsia="Times New Roman" w:cstheme="minorHAnsi"/>
          <w:b/>
          <w:bCs/>
          <w:sz w:val="28"/>
          <w:szCs w:val="28"/>
          <w:lang w:eastAsia="cs-CZ"/>
        </w:rPr>
        <w:t>Zásady poskytované služby</w:t>
      </w:r>
    </w:p>
    <w:p w14:paraId="33DE8F4F" w14:textId="77777777" w:rsidR="006A5EF2" w:rsidRPr="00083BD2" w:rsidRDefault="006A5EF2" w:rsidP="006A5EF2">
      <w:pPr>
        <w:pStyle w:val="Odstavecseseznamem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083BD2">
        <w:rPr>
          <w:rFonts w:eastAsia="Times New Roman" w:cstheme="minorHAnsi"/>
          <w:sz w:val="24"/>
          <w:szCs w:val="24"/>
          <w:lang w:eastAsia="cs-CZ"/>
        </w:rPr>
        <w:t xml:space="preserve">úcta k člověku </w:t>
      </w:r>
    </w:p>
    <w:p w14:paraId="7C2C8CD5" w14:textId="77777777" w:rsidR="006A5EF2" w:rsidRPr="00083BD2" w:rsidRDefault="006A5EF2" w:rsidP="006A5EF2">
      <w:pPr>
        <w:pStyle w:val="Odstavecseseznamem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083BD2">
        <w:rPr>
          <w:rFonts w:eastAsia="Times New Roman" w:cstheme="minorHAnsi"/>
          <w:sz w:val="24"/>
          <w:szCs w:val="24"/>
          <w:lang w:eastAsia="cs-CZ"/>
        </w:rPr>
        <w:t xml:space="preserve">individuální přístup </w:t>
      </w:r>
    </w:p>
    <w:p w14:paraId="5423BDFD" w14:textId="77777777" w:rsidR="006A5EF2" w:rsidRPr="00083BD2" w:rsidRDefault="006A5EF2" w:rsidP="006A5EF2">
      <w:pPr>
        <w:pStyle w:val="Odstavecseseznamem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083BD2">
        <w:rPr>
          <w:rFonts w:eastAsia="Times New Roman" w:cstheme="minorHAnsi"/>
          <w:sz w:val="24"/>
          <w:szCs w:val="24"/>
          <w:lang w:eastAsia="cs-CZ"/>
        </w:rPr>
        <w:t xml:space="preserve">respektováním soukromí </w:t>
      </w:r>
    </w:p>
    <w:p w14:paraId="7A3C816D" w14:textId="77777777" w:rsidR="006A5EF2" w:rsidRPr="00083BD2" w:rsidRDefault="006A5EF2" w:rsidP="006A5EF2">
      <w:pPr>
        <w:pStyle w:val="Odstavecseseznamem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083BD2">
        <w:rPr>
          <w:rFonts w:eastAsia="Times New Roman" w:cstheme="minorHAnsi"/>
          <w:sz w:val="24"/>
          <w:szCs w:val="24"/>
          <w:lang w:eastAsia="cs-CZ"/>
        </w:rPr>
        <w:t xml:space="preserve">podpora samostatnosti a nezávislosti </w:t>
      </w:r>
    </w:p>
    <w:p w14:paraId="7E3E2FB9" w14:textId="77777777" w:rsidR="006A5EF2" w:rsidRPr="00083BD2" w:rsidRDefault="006A5EF2" w:rsidP="006A5EF2">
      <w:pPr>
        <w:pStyle w:val="Odstavecseseznamem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4"/>
          <w:szCs w:val="24"/>
          <w:lang w:eastAsia="cs-CZ"/>
        </w:rPr>
      </w:pPr>
      <w:r w:rsidRPr="00083BD2">
        <w:rPr>
          <w:rFonts w:eastAsia="Times New Roman" w:cstheme="minorHAnsi"/>
          <w:sz w:val="24"/>
          <w:szCs w:val="24"/>
          <w:lang w:eastAsia="cs-CZ"/>
        </w:rPr>
        <w:t xml:space="preserve">odbornost poskytovaných služeb </w:t>
      </w:r>
    </w:p>
    <w:p w14:paraId="32B9D999" w14:textId="77777777" w:rsidR="006A5EF2" w:rsidRPr="00083BD2" w:rsidRDefault="006A5EF2" w:rsidP="006A5EF2">
      <w:pPr>
        <w:spacing w:after="0" w:line="240" w:lineRule="auto"/>
        <w:ind w:left="360"/>
        <w:rPr>
          <w:rFonts w:eastAsia="Times New Roman" w:cstheme="minorHAnsi"/>
          <w:sz w:val="24"/>
          <w:szCs w:val="24"/>
          <w:lang w:eastAsia="cs-CZ"/>
        </w:rPr>
      </w:pPr>
    </w:p>
    <w:p w14:paraId="1EDD9322" w14:textId="77777777" w:rsidR="006A5EF2" w:rsidRPr="00DE1FC9" w:rsidRDefault="006A5EF2" w:rsidP="006A5EF2">
      <w:pPr>
        <w:spacing w:after="120" w:line="240" w:lineRule="auto"/>
        <w:jc w:val="both"/>
        <w:rPr>
          <w:rFonts w:eastAsia="Times New Roman" w:cstheme="minorHAnsi"/>
          <w:iCs/>
          <w:sz w:val="28"/>
          <w:szCs w:val="28"/>
          <w:lang w:eastAsia="cs-CZ"/>
        </w:rPr>
      </w:pPr>
      <w:r w:rsidRPr="00DE1FC9">
        <w:rPr>
          <w:rFonts w:eastAsia="Times New Roman" w:cstheme="minorHAnsi"/>
          <w:b/>
          <w:bCs/>
          <w:iCs/>
          <w:sz w:val="28"/>
          <w:szCs w:val="28"/>
          <w:lang w:eastAsia="cs-CZ"/>
        </w:rPr>
        <w:t>Cíle domova</w:t>
      </w:r>
    </w:p>
    <w:p w14:paraId="35623CF2" w14:textId="77777777" w:rsidR="006A5EF2" w:rsidRPr="00083BD2" w:rsidRDefault="006A5EF2" w:rsidP="006A5EF2">
      <w:pPr>
        <w:spacing w:after="24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 w:rsidRPr="00083BD2">
        <w:rPr>
          <w:rFonts w:eastAsia="Times New Roman" w:cstheme="minorHAnsi"/>
          <w:sz w:val="24"/>
          <w:szCs w:val="24"/>
          <w:lang w:eastAsia="cs-CZ"/>
        </w:rPr>
        <w:t>Ve spolupráci se zřizovatelem postupně modernizovat budovu, vnitřní vybavení i venkovní prostranství s cílem vytvořit bezbariérové, bezpečné a důstojné prostředí pro stanovenou cílovou skupinu.</w:t>
      </w:r>
    </w:p>
    <w:p w14:paraId="14C8CF3B" w14:textId="77777777" w:rsidR="006A5EF2" w:rsidRPr="00083BD2" w:rsidRDefault="006A5EF2" w:rsidP="006A5EF2">
      <w:pPr>
        <w:spacing w:after="240"/>
        <w:rPr>
          <w:b/>
          <w:bCs/>
          <w:sz w:val="28"/>
          <w:szCs w:val="28"/>
        </w:rPr>
      </w:pPr>
      <w:r w:rsidRPr="00083BD2">
        <w:rPr>
          <w:b/>
          <w:bCs/>
          <w:sz w:val="28"/>
          <w:szCs w:val="28"/>
        </w:rPr>
        <w:t>Stručný popis základních činností:</w:t>
      </w:r>
    </w:p>
    <w:p w14:paraId="76C2D090" w14:textId="77777777" w:rsidR="006A5EF2" w:rsidRPr="00083BD2" w:rsidRDefault="006A5EF2" w:rsidP="006A5EF2">
      <w:pPr>
        <w:spacing w:after="120"/>
        <w:ind w:left="284"/>
        <w:rPr>
          <w:sz w:val="24"/>
          <w:szCs w:val="24"/>
        </w:rPr>
      </w:pPr>
      <w:r w:rsidRPr="00083BD2">
        <w:rPr>
          <w:sz w:val="24"/>
          <w:szCs w:val="24"/>
        </w:rPr>
        <w:t xml:space="preserve">a) poskytnutí ubytování </w:t>
      </w:r>
    </w:p>
    <w:p w14:paraId="2AC8251E" w14:textId="77777777" w:rsidR="006A5EF2" w:rsidRPr="00083BD2" w:rsidRDefault="006A5EF2" w:rsidP="006A5EF2">
      <w:pPr>
        <w:spacing w:after="120"/>
        <w:ind w:left="284"/>
        <w:rPr>
          <w:sz w:val="24"/>
          <w:szCs w:val="24"/>
        </w:rPr>
      </w:pPr>
      <w:r w:rsidRPr="00083BD2">
        <w:rPr>
          <w:sz w:val="24"/>
          <w:szCs w:val="24"/>
        </w:rPr>
        <w:t xml:space="preserve">b) poskytnutí stravy </w:t>
      </w:r>
    </w:p>
    <w:p w14:paraId="5B44ACAA" w14:textId="77777777" w:rsidR="006A5EF2" w:rsidRPr="00083BD2" w:rsidRDefault="006A5EF2" w:rsidP="006A5EF2">
      <w:pPr>
        <w:spacing w:after="120"/>
        <w:ind w:left="284"/>
        <w:rPr>
          <w:sz w:val="24"/>
          <w:szCs w:val="24"/>
        </w:rPr>
      </w:pPr>
      <w:r w:rsidRPr="00083BD2">
        <w:rPr>
          <w:sz w:val="24"/>
          <w:szCs w:val="24"/>
        </w:rPr>
        <w:t xml:space="preserve">c) pomoc při zvládání běžných úkonů péče o vlastní osobu </w:t>
      </w:r>
    </w:p>
    <w:p w14:paraId="74A0DB82" w14:textId="77777777" w:rsidR="006A5EF2" w:rsidRPr="00083BD2" w:rsidRDefault="006A5EF2" w:rsidP="006A5EF2">
      <w:pPr>
        <w:spacing w:after="120"/>
        <w:ind w:left="284"/>
        <w:rPr>
          <w:sz w:val="24"/>
          <w:szCs w:val="24"/>
        </w:rPr>
      </w:pPr>
      <w:r w:rsidRPr="00083BD2">
        <w:rPr>
          <w:sz w:val="24"/>
          <w:szCs w:val="24"/>
        </w:rPr>
        <w:t xml:space="preserve">d) pomoc při osobní hygieně nebo poskytnutí podmínek pro osobní hygienu </w:t>
      </w:r>
    </w:p>
    <w:p w14:paraId="5A11FDB1" w14:textId="77777777" w:rsidR="006A5EF2" w:rsidRPr="00083BD2" w:rsidRDefault="006A5EF2" w:rsidP="006A5EF2">
      <w:pPr>
        <w:spacing w:after="120"/>
        <w:ind w:left="284"/>
        <w:rPr>
          <w:sz w:val="24"/>
          <w:szCs w:val="24"/>
        </w:rPr>
      </w:pPr>
      <w:r w:rsidRPr="00083BD2">
        <w:rPr>
          <w:sz w:val="24"/>
          <w:szCs w:val="24"/>
        </w:rPr>
        <w:t xml:space="preserve">e) výchovné, vzdělávací a aktivizační činnosti </w:t>
      </w:r>
    </w:p>
    <w:p w14:paraId="7F3E45B1" w14:textId="77777777" w:rsidR="006A5EF2" w:rsidRPr="00083BD2" w:rsidRDefault="006A5EF2" w:rsidP="006A5EF2">
      <w:pPr>
        <w:spacing w:after="120"/>
        <w:ind w:left="284"/>
        <w:rPr>
          <w:sz w:val="24"/>
          <w:szCs w:val="24"/>
        </w:rPr>
      </w:pPr>
      <w:r w:rsidRPr="00083BD2">
        <w:rPr>
          <w:sz w:val="24"/>
          <w:szCs w:val="24"/>
        </w:rPr>
        <w:t xml:space="preserve">f) zprostředkování kontaktu se společenským prostředím </w:t>
      </w:r>
    </w:p>
    <w:p w14:paraId="130481B4" w14:textId="77777777" w:rsidR="006A5EF2" w:rsidRPr="00083BD2" w:rsidRDefault="006A5EF2" w:rsidP="006A5EF2">
      <w:pPr>
        <w:spacing w:after="120"/>
        <w:ind w:left="284"/>
        <w:rPr>
          <w:sz w:val="24"/>
          <w:szCs w:val="24"/>
        </w:rPr>
      </w:pPr>
      <w:r w:rsidRPr="00083BD2">
        <w:rPr>
          <w:sz w:val="24"/>
          <w:szCs w:val="24"/>
        </w:rPr>
        <w:t>g) sociálně terapeutické činnosti</w:t>
      </w:r>
    </w:p>
    <w:p w14:paraId="2EF0872C" w14:textId="77777777" w:rsidR="006A5EF2" w:rsidRPr="00083BD2" w:rsidRDefault="006A5EF2" w:rsidP="006A5EF2">
      <w:pPr>
        <w:spacing w:after="240"/>
        <w:ind w:left="284"/>
        <w:rPr>
          <w:sz w:val="24"/>
          <w:szCs w:val="24"/>
        </w:rPr>
      </w:pPr>
      <w:r w:rsidRPr="00083BD2">
        <w:rPr>
          <w:sz w:val="24"/>
          <w:szCs w:val="24"/>
        </w:rPr>
        <w:t>h) pomoc při uplatňování práv, oprávněných zájmů a při obstarávání osobních záležitostí.</w:t>
      </w:r>
    </w:p>
    <w:p w14:paraId="5C7E5FF9" w14:textId="77777777" w:rsidR="006A5EF2" w:rsidRPr="00083BD2" w:rsidRDefault="006A5EF2" w:rsidP="006A5EF2">
      <w:pPr>
        <w:pStyle w:val="Default"/>
        <w:spacing w:after="240"/>
        <w:ind w:left="-283" w:firstLine="284"/>
        <w:rPr>
          <w:rFonts w:asciiTheme="minorHAnsi" w:hAnsiTheme="minorHAnsi" w:cstheme="minorHAnsi"/>
          <w:b/>
          <w:bCs/>
          <w:sz w:val="28"/>
          <w:szCs w:val="28"/>
        </w:rPr>
      </w:pPr>
      <w:r w:rsidRPr="00083BD2">
        <w:rPr>
          <w:rFonts w:asciiTheme="minorHAnsi" w:hAnsiTheme="minorHAnsi" w:cstheme="minorHAnsi"/>
          <w:b/>
          <w:bCs/>
          <w:sz w:val="28"/>
          <w:szCs w:val="28"/>
        </w:rPr>
        <w:t>Ostatní činnosti:</w:t>
      </w:r>
    </w:p>
    <w:p w14:paraId="7734CE1D" w14:textId="77777777" w:rsidR="006A5EF2" w:rsidRPr="00083BD2" w:rsidRDefault="006A5EF2" w:rsidP="006A5EF2">
      <w:pPr>
        <w:pStyle w:val="Default"/>
        <w:spacing w:after="120"/>
        <w:ind w:firstLine="284"/>
        <w:rPr>
          <w:rFonts w:asciiTheme="minorHAnsi" w:hAnsiTheme="minorHAnsi" w:cstheme="minorHAnsi"/>
          <w:b/>
          <w:bCs/>
          <w:i/>
          <w:iCs/>
        </w:rPr>
      </w:pPr>
      <w:r w:rsidRPr="00083BD2">
        <w:rPr>
          <w:rFonts w:asciiTheme="minorHAnsi" w:hAnsiTheme="minorHAnsi" w:cstheme="minorHAnsi"/>
          <w:b/>
          <w:bCs/>
        </w:rPr>
        <w:t>Zdravotní a ošetřovatelská péče</w:t>
      </w:r>
      <w:r w:rsidRPr="00083BD2">
        <w:rPr>
          <w:rFonts w:asciiTheme="minorHAnsi" w:hAnsiTheme="minorHAnsi" w:cstheme="minorHAnsi"/>
          <w:b/>
          <w:bCs/>
          <w:i/>
          <w:iCs/>
        </w:rPr>
        <w:t xml:space="preserve"> </w:t>
      </w:r>
    </w:p>
    <w:p w14:paraId="3FD415A3" w14:textId="77777777" w:rsidR="006A5EF2" w:rsidRPr="00083BD2" w:rsidRDefault="006A5EF2" w:rsidP="006A5EF2">
      <w:pPr>
        <w:spacing w:after="240"/>
        <w:ind w:left="284"/>
        <w:jc w:val="both"/>
        <w:rPr>
          <w:sz w:val="24"/>
          <w:szCs w:val="24"/>
        </w:rPr>
      </w:pPr>
      <w:r w:rsidRPr="00083BD2">
        <w:rPr>
          <w:sz w:val="24"/>
          <w:szCs w:val="24"/>
        </w:rPr>
        <w:t>Zdravotní péče je zabezpečena formou zvláštní ambulantní péče prostřednictvím registrovaných sester, které mají odbornou způsobilost k výkonu zdravotnického povolání bez odborného dohledu. Tato péče je poskytována na základě indikace lékaře a je částečně hrazena ze zdravotního pojištění klientů. Od září 2022 došlo z důvodu navýšení počtu všeobecných sester k nepřetržitému provozu zdravotní služby.</w:t>
      </w:r>
    </w:p>
    <w:p w14:paraId="464EE5A8" w14:textId="77777777" w:rsidR="006A5EF2" w:rsidRPr="00083BD2" w:rsidRDefault="006A5EF2" w:rsidP="006A5EF2">
      <w:pPr>
        <w:spacing w:after="120"/>
        <w:ind w:left="284"/>
        <w:jc w:val="both"/>
        <w:rPr>
          <w:b/>
          <w:bCs/>
          <w:sz w:val="24"/>
          <w:szCs w:val="24"/>
        </w:rPr>
      </w:pPr>
      <w:r w:rsidRPr="00083BD2">
        <w:rPr>
          <w:b/>
          <w:bCs/>
          <w:sz w:val="24"/>
          <w:szCs w:val="24"/>
        </w:rPr>
        <w:lastRenderedPageBreak/>
        <w:t>Lékařská péče</w:t>
      </w:r>
    </w:p>
    <w:p w14:paraId="5BCD36E5" w14:textId="77777777" w:rsidR="006A5EF2" w:rsidRPr="00083BD2" w:rsidRDefault="006A5EF2" w:rsidP="006A5EF2">
      <w:pPr>
        <w:spacing w:after="240"/>
        <w:ind w:left="284"/>
        <w:jc w:val="both"/>
        <w:rPr>
          <w:sz w:val="24"/>
          <w:szCs w:val="24"/>
        </w:rPr>
      </w:pPr>
      <w:r w:rsidRPr="00083BD2">
        <w:rPr>
          <w:sz w:val="24"/>
          <w:szCs w:val="24"/>
        </w:rPr>
        <w:t>V domově v roce 2022 ordinovali, resp. docházeli čtyři praktičtí lékaři. Ze specialistů do domova dlouhodobě dochází 1x za měsíc psychiatrička.</w:t>
      </w:r>
    </w:p>
    <w:p w14:paraId="6ABFD95D" w14:textId="77777777" w:rsidR="006A5EF2" w:rsidRPr="00083BD2" w:rsidRDefault="006A5EF2" w:rsidP="006A5EF2">
      <w:pPr>
        <w:spacing w:after="240"/>
        <w:ind w:left="284"/>
        <w:jc w:val="both"/>
        <w:rPr>
          <w:sz w:val="24"/>
          <w:szCs w:val="24"/>
        </w:rPr>
      </w:pPr>
      <w:r w:rsidRPr="00083BD2">
        <w:rPr>
          <w:sz w:val="24"/>
          <w:szCs w:val="24"/>
        </w:rPr>
        <w:t xml:space="preserve">Další odborná vyšetření klientů byla realizována v ambulancích odborných lékařů, kam byli klienti dopravováni dopravní službou na základě vystavené žádanky o přepravu podepsanou praktickým lékařem. </w:t>
      </w:r>
    </w:p>
    <w:p w14:paraId="5D02AD62" w14:textId="77777777" w:rsidR="006A5EF2" w:rsidRPr="00DE1FC9" w:rsidRDefault="006A5EF2" w:rsidP="006A5EF2">
      <w:pPr>
        <w:spacing w:before="360" w:after="240"/>
        <w:ind w:left="-340" w:firstLine="284"/>
        <w:jc w:val="both"/>
        <w:rPr>
          <w:rFonts w:cstheme="minorHAnsi"/>
          <w:b/>
          <w:bCs/>
          <w:sz w:val="28"/>
          <w:szCs w:val="28"/>
        </w:rPr>
      </w:pPr>
      <w:r w:rsidRPr="00DE1FC9">
        <w:rPr>
          <w:rFonts w:cstheme="minorHAnsi"/>
          <w:b/>
          <w:bCs/>
          <w:sz w:val="28"/>
          <w:szCs w:val="28"/>
        </w:rPr>
        <w:t>Doplňkové činnosti</w:t>
      </w:r>
    </w:p>
    <w:p w14:paraId="4AC27852" w14:textId="439AD39C" w:rsidR="006A5EF2" w:rsidRPr="00DE1FC9" w:rsidRDefault="006A5EF2" w:rsidP="006A5EF2">
      <w:pPr>
        <w:pStyle w:val="Default"/>
        <w:numPr>
          <w:ilvl w:val="0"/>
          <w:numId w:val="13"/>
        </w:numPr>
        <w:jc w:val="both"/>
        <w:rPr>
          <w:rFonts w:asciiTheme="minorHAnsi" w:hAnsiTheme="minorHAnsi" w:cstheme="minorHAnsi"/>
          <w:b/>
          <w:bCs/>
        </w:rPr>
      </w:pPr>
      <w:r w:rsidRPr="00DE1FC9">
        <w:rPr>
          <w:rFonts w:asciiTheme="minorHAnsi" w:hAnsiTheme="minorHAnsi" w:cstheme="minorHAnsi"/>
          <w:b/>
          <w:bCs/>
        </w:rPr>
        <w:t xml:space="preserve">Pedikúra </w:t>
      </w:r>
    </w:p>
    <w:p w14:paraId="218EB4F6" w14:textId="77777777" w:rsidR="006A5EF2" w:rsidRPr="00DE1FC9" w:rsidRDefault="006A5EF2" w:rsidP="006A5EF2">
      <w:pPr>
        <w:pStyle w:val="Default"/>
        <w:spacing w:after="120"/>
        <w:ind w:left="284"/>
        <w:jc w:val="both"/>
        <w:rPr>
          <w:rFonts w:asciiTheme="minorHAnsi" w:hAnsiTheme="minorHAnsi" w:cstheme="minorHAnsi"/>
        </w:rPr>
      </w:pPr>
      <w:r w:rsidRPr="00DE1FC9">
        <w:rPr>
          <w:rFonts w:asciiTheme="minorHAnsi" w:hAnsiTheme="minorHAnsi" w:cstheme="minorHAnsi"/>
        </w:rPr>
        <w:t xml:space="preserve">do domova dochází pedikérky, které provozují klasickou pedikúru nebo suchou pedikúru </w:t>
      </w:r>
    </w:p>
    <w:p w14:paraId="7AC10CAB" w14:textId="048CE10D" w:rsidR="006A5EF2" w:rsidRPr="00DE1FC9" w:rsidRDefault="006A5EF2" w:rsidP="006A5EF2">
      <w:pPr>
        <w:pStyle w:val="Default"/>
        <w:numPr>
          <w:ilvl w:val="0"/>
          <w:numId w:val="13"/>
        </w:numPr>
        <w:jc w:val="both"/>
        <w:rPr>
          <w:rFonts w:asciiTheme="minorHAnsi" w:hAnsiTheme="minorHAnsi" w:cstheme="minorHAnsi"/>
          <w:b/>
          <w:bCs/>
        </w:rPr>
      </w:pPr>
      <w:r w:rsidRPr="00DE1FC9">
        <w:rPr>
          <w:rFonts w:asciiTheme="minorHAnsi" w:hAnsiTheme="minorHAnsi" w:cstheme="minorHAnsi"/>
          <w:b/>
          <w:bCs/>
        </w:rPr>
        <w:t>Kantýna</w:t>
      </w:r>
      <w:r w:rsidRPr="00DE1FC9">
        <w:rPr>
          <w:rFonts w:asciiTheme="minorHAnsi" w:hAnsiTheme="minorHAnsi" w:cstheme="minorHAnsi"/>
          <w:b/>
          <w:bCs/>
          <w:i/>
          <w:iCs/>
        </w:rPr>
        <w:t xml:space="preserve"> </w:t>
      </w:r>
    </w:p>
    <w:p w14:paraId="5B0FEB03" w14:textId="77777777" w:rsidR="006A5EF2" w:rsidRPr="00A53FF3" w:rsidRDefault="006A5EF2" w:rsidP="006A5EF2">
      <w:pPr>
        <w:pStyle w:val="Default"/>
        <w:spacing w:after="120"/>
        <w:ind w:left="284"/>
        <w:jc w:val="both"/>
        <w:rPr>
          <w:rFonts w:asciiTheme="minorHAnsi" w:hAnsiTheme="minorHAnsi" w:cstheme="minorHAnsi"/>
        </w:rPr>
      </w:pPr>
      <w:r w:rsidRPr="00A53FF3">
        <w:rPr>
          <w:rFonts w:asciiTheme="minorHAnsi" w:hAnsiTheme="minorHAnsi" w:cstheme="minorHAnsi"/>
        </w:rPr>
        <w:t>v domově v 1. patře je umístěna kantýna, která je otevřena ve všední dny v dopoledních hodinách</w:t>
      </w:r>
    </w:p>
    <w:p w14:paraId="576550C3" w14:textId="3D8370C7" w:rsidR="006A5EF2" w:rsidRPr="00DE1FC9" w:rsidRDefault="006A5EF2" w:rsidP="006A5EF2">
      <w:pPr>
        <w:pStyle w:val="Default"/>
        <w:numPr>
          <w:ilvl w:val="0"/>
          <w:numId w:val="13"/>
        </w:numPr>
        <w:jc w:val="both"/>
        <w:rPr>
          <w:rFonts w:asciiTheme="minorHAnsi" w:hAnsiTheme="minorHAnsi" w:cstheme="minorHAnsi"/>
          <w:b/>
          <w:bCs/>
        </w:rPr>
      </w:pPr>
      <w:r w:rsidRPr="00DE1FC9">
        <w:rPr>
          <w:rFonts w:asciiTheme="minorHAnsi" w:hAnsiTheme="minorHAnsi" w:cstheme="minorHAnsi"/>
          <w:b/>
          <w:bCs/>
        </w:rPr>
        <w:t>Kadeřnictví</w:t>
      </w:r>
    </w:p>
    <w:p w14:paraId="64D83615" w14:textId="77777777" w:rsidR="006A5EF2" w:rsidRPr="00DE1FC9" w:rsidRDefault="006A5EF2" w:rsidP="006A5EF2">
      <w:pPr>
        <w:pStyle w:val="Default"/>
        <w:ind w:left="284"/>
        <w:jc w:val="both"/>
        <w:rPr>
          <w:rFonts w:asciiTheme="minorHAnsi" w:hAnsiTheme="minorHAnsi" w:cstheme="minorHAnsi"/>
        </w:rPr>
      </w:pPr>
      <w:r w:rsidRPr="00DE1FC9">
        <w:rPr>
          <w:rFonts w:asciiTheme="minorHAnsi" w:hAnsiTheme="minorHAnsi" w:cstheme="minorHAnsi"/>
        </w:rPr>
        <w:t>do domova dochází kadeřnice, která provádí základní kadeřnické činnosti (stříhání, foukání, barvení)</w:t>
      </w:r>
    </w:p>
    <w:p w14:paraId="559FBD63" w14:textId="77777777" w:rsidR="006A5EF2" w:rsidRPr="00DE1FC9" w:rsidRDefault="006A5EF2" w:rsidP="006A5EF2">
      <w:pPr>
        <w:pStyle w:val="Default"/>
        <w:ind w:left="284"/>
        <w:jc w:val="both"/>
        <w:rPr>
          <w:rFonts w:asciiTheme="minorHAnsi" w:hAnsiTheme="minorHAnsi" w:cstheme="minorHAnsi"/>
        </w:rPr>
      </w:pPr>
    </w:p>
    <w:p w14:paraId="6C315F2C" w14:textId="77777777" w:rsidR="006A5EF2" w:rsidRPr="00DE1FC9" w:rsidRDefault="006A5EF2" w:rsidP="006A5EF2">
      <w:pPr>
        <w:pStyle w:val="Default"/>
        <w:spacing w:after="240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DE1FC9">
        <w:rPr>
          <w:rFonts w:asciiTheme="minorHAnsi" w:hAnsiTheme="minorHAnsi" w:cstheme="minorHAnsi"/>
          <w:b/>
          <w:bCs/>
          <w:sz w:val="28"/>
          <w:szCs w:val="28"/>
        </w:rPr>
        <w:t>Statistické údaje</w:t>
      </w:r>
    </w:p>
    <w:p w14:paraId="3D1CFD84" w14:textId="55AC138E" w:rsidR="006A5EF2" w:rsidRPr="00A53FF3" w:rsidRDefault="006A5EF2" w:rsidP="006A5EF2">
      <w:pPr>
        <w:pBdr>
          <w:bottom w:val="single" w:sz="6" w:space="1" w:color="auto"/>
        </w:pBdr>
        <w:spacing w:after="12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a) </w:t>
      </w:r>
      <w:r w:rsidRPr="00A53FF3">
        <w:rPr>
          <w:rFonts w:cstheme="minorHAnsi"/>
          <w:b/>
          <w:bCs/>
          <w:sz w:val="24"/>
          <w:szCs w:val="24"/>
        </w:rPr>
        <w:t>Lůžková kapacita</w:t>
      </w:r>
      <w:r w:rsidRPr="00A53FF3"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>5</w:t>
      </w:r>
      <w:r w:rsidRPr="00A53FF3">
        <w:rPr>
          <w:rFonts w:cstheme="minorHAnsi"/>
          <w:b/>
          <w:bCs/>
          <w:sz w:val="24"/>
          <w:szCs w:val="24"/>
        </w:rPr>
        <w:t>0 lůžek</w:t>
      </w:r>
    </w:p>
    <w:p w14:paraId="1C368566" w14:textId="01407E25" w:rsidR="006A5EF2" w:rsidRPr="00A53FF3" w:rsidRDefault="006A5EF2" w:rsidP="006A5EF2">
      <w:pPr>
        <w:pBdr>
          <w:bottom w:val="single" w:sz="6" w:space="1" w:color="auto"/>
        </w:pBdr>
        <w:spacing w:after="120"/>
        <w:jc w:val="both"/>
        <w:rPr>
          <w:rFonts w:cstheme="minorHAnsi"/>
          <w:sz w:val="24"/>
          <w:szCs w:val="24"/>
        </w:rPr>
      </w:pPr>
      <w:r w:rsidRPr="00A53FF3">
        <w:rPr>
          <w:rFonts w:cstheme="minorHAnsi"/>
          <w:sz w:val="24"/>
          <w:szCs w:val="24"/>
        </w:rPr>
        <w:t>z toho jednolůžkové pokoje:</w:t>
      </w:r>
      <w:r w:rsidRPr="00A53FF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8</w:t>
      </w:r>
      <w:r w:rsidRPr="00A53FF3">
        <w:rPr>
          <w:rFonts w:cstheme="minorHAnsi"/>
          <w:sz w:val="24"/>
          <w:szCs w:val="24"/>
        </w:rPr>
        <w:t xml:space="preserve"> </w:t>
      </w:r>
      <w:r w:rsidRPr="00A53FF3">
        <w:rPr>
          <w:rFonts w:cstheme="minorHAnsi"/>
          <w:sz w:val="24"/>
          <w:szCs w:val="24"/>
        </w:rPr>
        <w:tab/>
      </w:r>
      <w:r w:rsidRPr="00A53FF3">
        <w:rPr>
          <w:rFonts w:cstheme="minorHAnsi"/>
          <w:sz w:val="24"/>
          <w:szCs w:val="24"/>
        </w:rPr>
        <w:tab/>
        <w:t xml:space="preserve"> </w:t>
      </w:r>
    </w:p>
    <w:p w14:paraId="72A868BA" w14:textId="42A4866A" w:rsidR="006A5EF2" w:rsidRPr="00A53FF3" w:rsidRDefault="006A5EF2" w:rsidP="006A5EF2">
      <w:pPr>
        <w:pBdr>
          <w:bottom w:val="single" w:sz="6" w:space="1" w:color="auto"/>
        </w:pBdr>
        <w:spacing w:after="120"/>
        <w:jc w:val="both"/>
        <w:rPr>
          <w:rFonts w:cstheme="minorHAnsi"/>
          <w:sz w:val="24"/>
          <w:szCs w:val="24"/>
        </w:rPr>
      </w:pPr>
      <w:r w:rsidRPr="00A53FF3">
        <w:rPr>
          <w:rFonts w:cstheme="minorHAnsi"/>
          <w:sz w:val="24"/>
          <w:szCs w:val="24"/>
        </w:rPr>
        <w:t xml:space="preserve">             dvoulůžkové pokoje:</w:t>
      </w:r>
      <w:r w:rsidRPr="00A53FF3">
        <w:rPr>
          <w:rFonts w:cstheme="minorHAnsi"/>
          <w:sz w:val="24"/>
          <w:szCs w:val="24"/>
        </w:rPr>
        <w:tab/>
      </w:r>
      <w:r w:rsidRPr="00A53FF3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21</w:t>
      </w:r>
    </w:p>
    <w:p w14:paraId="41C69D22" w14:textId="7222DE94" w:rsidR="006A5EF2" w:rsidRPr="00A53FF3" w:rsidRDefault="006A5EF2" w:rsidP="006A5EF2">
      <w:pPr>
        <w:pBdr>
          <w:bottom w:val="single" w:sz="6" w:space="1" w:color="auto"/>
        </w:pBd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Služba je poskytována v přízemí a ve 3. patře hlavní budovy. Budova je bezbariérová.</w:t>
      </w:r>
    </w:p>
    <w:p w14:paraId="7B86FB0A" w14:textId="3EC1D551" w:rsidR="006A5EF2" w:rsidRPr="00477C4D" w:rsidRDefault="006A5EF2" w:rsidP="003E59FA">
      <w:pPr>
        <w:pBdr>
          <w:bottom w:val="single" w:sz="6" w:space="1" w:color="auto"/>
        </w:pBdr>
        <w:spacing w:before="240" w:after="12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b</w:t>
      </w:r>
      <w:r w:rsidRPr="00477C4D">
        <w:rPr>
          <w:rFonts w:cstheme="minorHAnsi"/>
          <w:b/>
          <w:bCs/>
          <w:sz w:val="24"/>
          <w:szCs w:val="24"/>
        </w:rPr>
        <w:t>) Přijetí do domova</w:t>
      </w:r>
    </w:p>
    <w:p w14:paraId="045998BC" w14:textId="0E769917" w:rsidR="006A5EF2" w:rsidRPr="00477C4D" w:rsidRDefault="006A5EF2" w:rsidP="006A5EF2">
      <w:pPr>
        <w:pBdr>
          <w:bottom w:val="single" w:sz="6" w:space="1" w:color="auto"/>
        </w:pBdr>
        <w:spacing w:after="240"/>
        <w:rPr>
          <w:rFonts w:cstheme="minorHAnsi"/>
          <w:sz w:val="24"/>
          <w:szCs w:val="24"/>
        </w:rPr>
      </w:pPr>
      <w:r w:rsidRPr="00477C4D">
        <w:rPr>
          <w:rFonts w:cstheme="minorHAnsi"/>
          <w:sz w:val="24"/>
          <w:szCs w:val="24"/>
        </w:rPr>
        <w:t xml:space="preserve">V roce 2022 bylo přijato: </w:t>
      </w:r>
      <w:r>
        <w:rPr>
          <w:rFonts w:cstheme="minorHAnsi"/>
          <w:sz w:val="24"/>
          <w:szCs w:val="24"/>
        </w:rPr>
        <w:t>15</w:t>
      </w:r>
      <w:r w:rsidRPr="00477C4D">
        <w:rPr>
          <w:rFonts w:cstheme="minorHAnsi"/>
          <w:sz w:val="24"/>
          <w:szCs w:val="24"/>
        </w:rPr>
        <w:t xml:space="preserve"> klientů</w:t>
      </w:r>
    </w:p>
    <w:p w14:paraId="7C451F90" w14:textId="77777777" w:rsidR="006A5EF2" w:rsidRPr="00477C4D" w:rsidRDefault="006A5EF2" w:rsidP="006A5EF2">
      <w:pPr>
        <w:pBdr>
          <w:bottom w:val="single" w:sz="6" w:space="1" w:color="auto"/>
        </w:pBdr>
        <w:spacing w:after="12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</w:t>
      </w:r>
      <w:r w:rsidRPr="00477C4D">
        <w:rPr>
          <w:rFonts w:cstheme="minorHAnsi"/>
          <w:b/>
          <w:bCs/>
          <w:sz w:val="24"/>
          <w:szCs w:val="24"/>
        </w:rPr>
        <w:t xml:space="preserve">) Skladba klientů dle </w:t>
      </w:r>
      <w:proofErr w:type="spellStart"/>
      <w:r w:rsidRPr="00477C4D">
        <w:rPr>
          <w:rFonts w:cstheme="minorHAnsi"/>
          <w:b/>
          <w:bCs/>
          <w:sz w:val="24"/>
          <w:szCs w:val="24"/>
        </w:rPr>
        <w:t>PnP</w:t>
      </w:r>
      <w:proofErr w:type="spellEnd"/>
      <w:r w:rsidRPr="00477C4D">
        <w:rPr>
          <w:rFonts w:cstheme="minorHAnsi"/>
          <w:b/>
          <w:bCs/>
          <w:sz w:val="24"/>
          <w:szCs w:val="24"/>
        </w:rPr>
        <w:t xml:space="preserve"> k 31.12.2022:</w:t>
      </w:r>
    </w:p>
    <w:p w14:paraId="02D8CB28" w14:textId="358D0FFE" w:rsidR="006A5EF2" w:rsidRPr="00477C4D" w:rsidRDefault="006A5EF2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 w:rsidRPr="00477C4D">
        <w:rPr>
          <w:rFonts w:cstheme="minorHAnsi"/>
          <w:sz w:val="24"/>
          <w:szCs w:val="24"/>
        </w:rPr>
        <w:t>I.  stupeň</w:t>
      </w:r>
      <w:r w:rsidRPr="00477C4D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0</w:t>
      </w:r>
      <w:r w:rsidRPr="00477C4D">
        <w:rPr>
          <w:rFonts w:cstheme="minorHAnsi"/>
          <w:sz w:val="24"/>
          <w:szCs w:val="24"/>
        </w:rPr>
        <w:t xml:space="preserve"> klientů</w:t>
      </w:r>
    </w:p>
    <w:p w14:paraId="51F66A1D" w14:textId="16CCB508" w:rsidR="006A5EF2" w:rsidRPr="00477C4D" w:rsidRDefault="006A5EF2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 w:rsidRPr="00477C4D">
        <w:rPr>
          <w:rFonts w:cstheme="minorHAnsi"/>
          <w:sz w:val="24"/>
          <w:szCs w:val="24"/>
        </w:rPr>
        <w:t>II. stupeň</w:t>
      </w:r>
      <w:r w:rsidRPr="00477C4D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4</w:t>
      </w:r>
      <w:r w:rsidRPr="00477C4D">
        <w:rPr>
          <w:rFonts w:cstheme="minorHAnsi"/>
          <w:sz w:val="24"/>
          <w:szCs w:val="24"/>
        </w:rPr>
        <w:t xml:space="preserve"> klient</w:t>
      </w:r>
      <w:r>
        <w:rPr>
          <w:rFonts w:cstheme="minorHAnsi"/>
          <w:sz w:val="24"/>
          <w:szCs w:val="24"/>
        </w:rPr>
        <w:t>i</w:t>
      </w:r>
    </w:p>
    <w:p w14:paraId="7551B74C" w14:textId="54B23638" w:rsidR="006A5EF2" w:rsidRPr="00477C4D" w:rsidRDefault="006A5EF2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 w:rsidRPr="00477C4D">
        <w:rPr>
          <w:rFonts w:cstheme="minorHAnsi"/>
          <w:sz w:val="24"/>
          <w:szCs w:val="24"/>
        </w:rPr>
        <w:t>III. stupeň</w:t>
      </w:r>
      <w:r w:rsidRPr="00477C4D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25</w:t>
      </w:r>
      <w:r w:rsidRPr="00477C4D">
        <w:rPr>
          <w:rFonts w:cstheme="minorHAnsi"/>
          <w:sz w:val="24"/>
          <w:szCs w:val="24"/>
        </w:rPr>
        <w:t xml:space="preserve"> klientů</w:t>
      </w:r>
    </w:p>
    <w:p w14:paraId="5AF1CA81" w14:textId="4649B804" w:rsidR="006A5EF2" w:rsidRDefault="006A5EF2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 w:rsidRPr="00477C4D">
        <w:rPr>
          <w:rFonts w:cstheme="minorHAnsi"/>
          <w:sz w:val="24"/>
          <w:szCs w:val="24"/>
        </w:rPr>
        <w:t>IV. stupeň</w:t>
      </w:r>
      <w:r w:rsidRPr="00477C4D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19</w:t>
      </w:r>
      <w:r w:rsidRPr="00477C4D">
        <w:rPr>
          <w:rFonts w:cstheme="minorHAnsi"/>
          <w:sz w:val="24"/>
          <w:szCs w:val="24"/>
        </w:rPr>
        <w:t xml:space="preserve"> klient</w:t>
      </w:r>
      <w:r>
        <w:rPr>
          <w:rFonts w:cstheme="minorHAnsi"/>
          <w:sz w:val="24"/>
          <w:szCs w:val="24"/>
        </w:rPr>
        <w:t>ů</w:t>
      </w:r>
    </w:p>
    <w:p w14:paraId="15254F91" w14:textId="536A268C" w:rsidR="006A5EF2" w:rsidRDefault="006A5EF2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</w:p>
    <w:p w14:paraId="2A559D88" w14:textId="75C1E7F5" w:rsidR="006A5EF2" w:rsidRDefault="006A5EF2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AECA31B" wp14:editId="5B284DE8">
            <wp:extent cx="5486400" cy="3200400"/>
            <wp:effectExtent l="0" t="0" r="0" b="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509E364" w14:textId="3DC9C047" w:rsidR="006A5EF2" w:rsidRDefault="006A5EF2" w:rsidP="00E36052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754E4C2A" w14:textId="77777777" w:rsidR="006A5EF2" w:rsidRPr="00477C4D" w:rsidRDefault="006A5EF2" w:rsidP="006A5EF2">
      <w:pPr>
        <w:autoSpaceDE w:val="0"/>
        <w:autoSpaceDN w:val="0"/>
        <w:adjustRightInd w:val="0"/>
        <w:spacing w:after="120" w:line="240" w:lineRule="aut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d</w:t>
      </w:r>
      <w:r w:rsidRPr="00477C4D">
        <w:rPr>
          <w:rFonts w:cstheme="minorHAnsi"/>
          <w:b/>
          <w:bCs/>
          <w:color w:val="000000"/>
          <w:sz w:val="24"/>
          <w:szCs w:val="24"/>
        </w:rPr>
        <w:t>) Počet klientů dle pohlaví</w:t>
      </w:r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477C4D">
        <w:rPr>
          <w:rFonts w:cstheme="minorHAnsi"/>
          <w:b/>
          <w:bCs/>
          <w:sz w:val="24"/>
          <w:szCs w:val="24"/>
        </w:rPr>
        <w:t>k 31.12.2022</w:t>
      </w:r>
    </w:p>
    <w:p w14:paraId="57CCDE05" w14:textId="000EF9AF" w:rsidR="006A5EF2" w:rsidRPr="00477C4D" w:rsidRDefault="006A5EF2" w:rsidP="006A5EF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477C4D">
        <w:rPr>
          <w:rFonts w:cstheme="minorHAnsi"/>
          <w:color w:val="000000"/>
          <w:sz w:val="24"/>
          <w:szCs w:val="24"/>
        </w:rPr>
        <w:t>Ženy</w:t>
      </w:r>
      <w:r w:rsidRPr="00477C4D">
        <w:rPr>
          <w:rFonts w:cstheme="minorHAnsi"/>
          <w:color w:val="000000"/>
          <w:sz w:val="24"/>
          <w:szCs w:val="24"/>
        </w:rPr>
        <w:tab/>
        <w:t>3</w:t>
      </w:r>
      <w:r>
        <w:rPr>
          <w:rFonts w:cstheme="minorHAnsi"/>
          <w:color w:val="000000"/>
          <w:sz w:val="24"/>
          <w:szCs w:val="24"/>
        </w:rPr>
        <w:t>2</w:t>
      </w:r>
    </w:p>
    <w:p w14:paraId="696E3BE8" w14:textId="1D50FCEB" w:rsidR="006A5EF2" w:rsidRPr="00477C4D" w:rsidRDefault="006A5EF2" w:rsidP="006A5EF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477C4D">
        <w:rPr>
          <w:rFonts w:cstheme="minorHAnsi"/>
          <w:color w:val="000000"/>
          <w:sz w:val="24"/>
          <w:szCs w:val="24"/>
        </w:rPr>
        <w:t>Muži</w:t>
      </w:r>
      <w:r w:rsidRPr="00477C4D">
        <w:rPr>
          <w:rFonts w:cstheme="minorHAnsi"/>
          <w:color w:val="000000"/>
          <w:sz w:val="24"/>
          <w:szCs w:val="24"/>
        </w:rPr>
        <w:tab/>
        <w:t>1</w:t>
      </w:r>
      <w:r>
        <w:rPr>
          <w:rFonts w:cstheme="minorHAnsi"/>
          <w:color w:val="000000"/>
          <w:sz w:val="24"/>
          <w:szCs w:val="24"/>
        </w:rPr>
        <w:t>6</w:t>
      </w:r>
    </w:p>
    <w:p w14:paraId="44FD282B" w14:textId="77777777" w:rsidR="006A5EF2" w:rsidRPr="00477C4D" w:rsidRDefault="006A5EF2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</w:p>
    <w:p w14:paraId="3EFAE13F" w14:textId="77777777" w:rsidR="006A5EF2" w:rsidRPr="00477C4D" w:rsidRDefault="006A5EF2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e</w:t>
      </w:r>
      <w:r w:rsidRPr="00477C4D">
        <w:rPr>
          <w:rFonts w:cstheme="minorHAnsi"/>
          <w:b/>
          <w:bCs/>
          <w:sz w:val="24"/>
          <w:szCs w:val="24"/>
        </w:rPr>
        <w:t>) Rozložení klientů dle věku</w:t>
      </w:r>
      <w:r w:rsidRPr="001B5EB4">
        <w:rPr>
          <w:rFonts w:cstheme="minorHAnsi"/>
          <w:b/>
          <w:bCs/>
          <w:sz w:val="24"/>
          <w:szCs w:val="24"/>
        </w:rPr>
        <w:t xml:space="preserve"> </w:t>
      </w:r>
      <w:r w:rsidRPr="00477C4D">
        <w:rPr>
          <w:rFonts w:cstheme="minorHAnsi"/>
          <w:b/>
          <w:bCs/>
          <w:sz w:val="24"/>
          <w:szCs w:val="24"/>
        </w:rPr>
        <w:t>k 31.12.2022:</w:t>
      </w:r>
    </w:p>
    <w:p w14:paraId="39A00FBE" w14:textId="1CCDD947" w:rsidR="006A5EF2" w:rsidRPr="00477C4D" w:rsidRDefault="006A5EF2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 w:rsidRPr="00477C4D">
        <w:rPr>
          <w:rFonts w:cstheme="minorHAnsi"/>
          <w:sz w:val="24"/>
          <w:szCs w:val="24"/>
        </w:rPr>
        <w:t>do 65 let</w:t>
      </w:r>
      <w:r w:rsidRPr="00477C4D">
        <w:rPr>
          <w:rFonts w:cstheme="minorHAnsi"/>
          <w:sz w:val="24"/>
          <w:szCs w:val="24"/>
        </w:rPr>
        <w:tab/>
        <w:t xml:space="preserve">  </w:t>
      </w:r>
      <w:r w:rsidR="009332CF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>0</w:t>
      </w:r>
      <w:r w:rsidRPr="00477C4D">
        <w:rPr>
          <w:rFonts w:cstheme="minorHAnsi"/>
          <w:sz w:val="24"/>
          <w:szCs w:val="24"/>
        </w:rPr>
        <w:t xml:space="preserve"> klient</w:t>
      </w:r>
      <w:r>
        <w:rPr>
          <w:rFonts w:cstheme="minorHAnsi"/>
          <w:sz w:val="24"/>
          <w:szCs w:val="24"/>
        </w:rPr>
        <w:t>ů</w:t>
      </w:r>
    </w:p>
    <w:p w14:paraId="4C88CE67" w14:textId="429E7AA0" w:rsidR="006A5EF2" w:rsidRPr="00477C4D" w:rsidRDefault="006A5EF2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 w:rsidRPr="00477C4D">
        <w:rPr>
          <w:rFonts w:cstheme="minorHAnsi"/>
          <w:sz w:val="24"/>
          <w:szCs w:val="24"/>
        </w:rPr>
        <w:t>66 – 75 let</w:t>
      </w:r>
      <w:proofErr w:type="gramStart"/>
      <w:r w:rsidRPr="00477C4D">
        <w:rPr>
          <w:rFonts w:cstheme="minorHAnsi"/>
          <w:sz w:val="24"/>
          <w:szCs w:val="24"/>
        </w:rPr>
        <w:tab/>
        <w:t xml:space="preserve">  </w:t>
      </w:r>
      <w:r>
        <w:rPr>
          <w:rFonts w:cstheme="minorHAnsi"/>
          <w:sz w:val="24"/>
          <w:szCs w:val="24"/>
        </w:rPr>
        <w:t>12</w:t>
      </w:r>
      <w:proofErr w:type="gramEnd"/>
      <w:r w:rsidRPr="00477C4D">
        <w:rPr>
          <w:rFonts w:cstheme="minorHAnsi"/>
          <w:sz w:val="24"/>
          <w:szCs w:val="24"/>
        </w:rPr>
        <w:t xml:space="preserve"> klientů</w:t>
      </w:r>
    </w:p>
    <w:p w14:paraId="37633237" w14:textId="31FED861" w:rsidR="006A5EF2" w:rsidRPr="00477C4D" w:rsidRDefault="006A5EF2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proofErr w:type="gramStart"/>
      <w:r w:rsidRPr="00477C4D">
        <w:rPr>
          <w:rFonts w:cstheme="minorHAnsi"/>
          <w:sz w:val="24"/>
          <w:szCs w:val="24"/>
        </w:rPr>
        <w:t>76 – 85</w:t>
      </w:r>
      <w:proofErr w:type="gramEnd"/>
      <w:r w:rsidRPr="00477C4D">
        <w:rPr>
          <w:rFonts w:cstheme="minorHAnsi"/>
          <w:sz w:val="24"/>
          <w:szCs w:val="24"/>
        </w:rPr>
        <w:t xml:space="preserve"> let</w:t>
      </w:r>
      <w:r w:rsidRPr="00477C4D">
        <w:rPr>
          <w:rFonts w:cstheme="minorHAnsi"/>
          <w:sz w:val="24"/>
          <w:szCs w:val="24"/>
        </w:rPr>
        <w:tab/>
      </w:r>
      <w:r w:rsidR="009332CF">
        <w:rPr>
          <w:rFonts w:cstheme="minorHAnsi"/>
          <w:sz w:val="24"/>
          <w:szCs w:val="24"/>
        </w:rPr>
        <w:t xml:space="preserve"> 19</w:t>
      </w:r>
      <w:r w:rsidRPr="00477C4D">
        <w:rPr>
          <w:rFonts w:cstheme="minorHAnsi"/>
          <w:sz w:val="24"/>
          <w:szCs w:val="24"/>
        </w:rPr>
        <w:t xml:space="preserve"> klientů</w:t>
      </w:r>
    </w:p>
    <w:p w14:paraId="738A37ED" w14:textId="6B2E42A9" w:rsidR="006A5EF2" w:rsidRPr="00477C4D" w:rsidRDefault="006A5EF2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proofErr w:type="gramStart"/>
      <w:r w:rsidRPr="00477C4D">
        <w:rPr>
          <w:rFonts w:cstheme="minorHAnsi"/>
          <w:sz w:val="24"/>
          <w:szCs w:val="24"/>
        </w:rPr>
        <w:t>86 – 95</w:t>
      </w:r>
      <w:proofErr w:type="gramEnd"/>
      <w:r w:rsidRPr="00477C4D">
        <w:rPr>
          <w:rFonts w:cstheme="minorHAnsi"/>
          <w:sz w:val="24"/>
          <w:szCs w:val="24"/>
        </w:rPr>
        <w:t xml:space="preserve"> let</w:t>
      </w:r>
      <w:r w:rsidRPr="00477C4D">
        <w:rPr>
          <w:rFonts w:cstheme="minorHAnsi"/>
          <w:sz w:val="24"/>
          <w:szCs w:val="24"/>
        </w:rPr>
        <w:tab/>
      </w:r>
      <w:r w:rsidR="009332CF">
        <w:rPr>
          <w:rFonts w:cstheme="minorHAnsi"/>
          <w:sz w:val="24"/>
          <w:szCs w:val="24"/>
        </w:rPr>
        <w:t xml:space="preserve"> 16</w:t>
      </w:r>
      <w:r w:rsidRPr="00477C4D">
        <w:rPr>
          <w:rFonts w:cstheme="minorHAnsi"/>
          <w:sz w:val="24"/>
          <w:szCs w:val="24"/>
        </w:rPr>
        <w:t xml:space="preserve"> klientů</w:t>
      </w:r>
    </w:p>
    <w:p w14:paraId="18907809" w14:textId="62B97CB2" w:rsidR="006A5EF2" w:rsidRDefault="006A5EF2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 w:rsidRPr="00477C4D">
        <w:rPr>
          <w:rFonts w:cstheme="minorHAnsi"/>
          <w:sz w:val="24"/>
          <w:szCs w:val="24"/>
        </w:rPr>
        <w:t>nad 96 let</w:t>
      </w:r>
      <w:r w:rsidRPr="00477C4D">
        <w:rPr>
          <w:rFonts w:cstheme="minorHAnsi"/>
          <w:sz w:val="24"/>
          <w:szCs w:val="24"/>
        </w:rPr>
        <w:tab/>
        <w:t xml:space="preserve">   </w:t>
      </w:r>
      <w:r w:rsidR="009332CF">
        <w:rPr>
          <w:rFonts w:cstheme="minorHAnsi"/>
          <w:sz w:val="24"/>
          <w:szCs w:val="24"/>
        </w:rPr>
        <w:t xml:space="preserve"> 1</w:t>
      </w:r>
      <w:r w:rsidRPr="00477C4D">
        <w:rPr>
          <w:rFonts w:cstheme="minorHAnsi"/>
          <w:sz w:val="24"/>
          <w:szCs w:val="24"/>
        </w:rPr>
        <w:t xml:space="preserve"> klient </w:t>
      </w:r>
    </w:p>
    <w:p w14:paraId="00F1956E" w14:textId="4EFE4B7E" w:rsidR="009332CF" w:rsidRDefault="009332CF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</w:p>
    <w:p w14:paraId="5A8E5091" w14:textId="4C97D2EE" w:rsidR="003010E1" w:rsidRDefault="009D5DAA" w:rsidP="003010E1">
      <w:pPr>
        <w:pBdr>
          <w:bottom w:val="single" w:sz="6" w:space="1" w:color="auto"/>
        </w:pBdr>
        <w:spacing w:after="120"/>
        <w:rPr>
          <w:rFonts w:cstheme="minorHAnsi"/>
          <w:b/>
          <w:bCs/>
          <w:sz w:val="24"/>
          <w:szCs w:val="24"/>
        </w:rPr>
      </w:pPr>
      <w:r w:rsidRPr="003010E1">
        <w:rPr>
          <w:rFonts w:cstheme="minorHAnsi"/>
          <w:b/>
          <w:bCs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) </w:t>
      </w:r>
      <w:r w:rsidR="003010E1" w:rsidRPr="009D5DAA">
        <w:rPr>
          <w:rFonts w:cstheme="minorHAnsi"/>
          <w:b/>
          <w:bCs/>
          <w:sz w:val="24"/>
          <w:szCs w:val="24"/>
        </w:rPr>
        <w:t>Trvalé bydliště před nástupem</w:t>
      </w:r>
      <w:r w:rsidR="00070895">
        <w:rPr>
          <w:rFonts w:cstheme="minorHAnsi"/>
          <w:b/>
          <w:bCs/>
          <w:sz w:val="24"/>
          <w:szCs w:val="24"/>
        </w:rPr>
        <w:t xml:space="preserve"> k 31. 12. 2023</w:t>
      </w:r>
    </w:p>
    <w:p w14:paraId="23EF5C24" w14:textId="0079A09E" w:rsidR="003010E1" w:rsidRDefault="00073EFD" w:rsidP="003010E1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 w:rsidRPr="00073EFD">
        <w:rPr>
          <w:rFonts w:cstheme="minorHAnsi"/>
          <w:sz w:val="24"/>
          <w:szCs w:val="24"/>
        </w:rPr>
        <w:t xml:space="preserve">Hořice </w:t>
      </w:r>
      <w:r w:rsidR="00D44008">
        <w:rPr>
          <w:rFonts w:cstheme="minorHAnsi"/>
          <w:sz w:val="24"/>
          <w:szCs w:val="24"/>
        </w:rPr>
        <w:t>20</w:t>
      </w:r>
    </w:p>
    <w:p w14:paraId="4D7D5562" w14:textId="75988D6B" w:rsidR="00073EFD" w:rsidRDefault="00073EFD" w:rsidP="003010E1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okres Jičín</w:t>
      </w:r>
      <w:r w:rsidR="00D44008">
        <w:rPr>
          <w:rFonts w:cstheme="minorHAnsi"/>
          <w:sz w:val="24"/>
          <w:szCs w:val="24"/>
        </w:rPr>
        <w:t xml:space="preserve"> 11</w:t>
      </w:r>
    </w:p>
    <w:p w14:paraId="125AB514" w14:textId="69B25D2A" w:rsidR="00073EFD" w:rsidRDefault="00073EFD" w:rsidP="003010E1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okres Hradec Králové</w:t>
      </w:r>
      <w:r w:rsidR="00D44008">
        <w:rPr>
          <w:rFonts w:cstheme="minorHAnsi"/>
          <w:sz w:val="24"/>
          <w:szCs w:val="24"/>
        </w:rPr>
        <w:t xml:space="preserve"> 8</w:t>
      </w:r>
    </w:p>
    <w:p w14:paraId="12ED7D60" w14:textId="5AFCDB4D" w:rsidR="00073EFD" w:rsidRDefault="00073EFD" w:rsidP="003010E1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okres Trutnov</w:t>
      </w:r>
      <w:r w:rsidR="00D44008">
        <w:rPr>
          <w:rFonts w:cstheme="minorHAnsi"/>
          <w:sz w:val="24"/>
          <w:szCs w:val="24"/>
        </w:rPr>
        <w:t xml:space="preserve"> 3</w:t>
      </w:r>
    </w:p>
    <w:p w14:paraId="23BBC0CA" w14:textId="145B6DF6" w:rsidR="00D44008" w:rsidRDefault="00D44008" w:rsidP="003010E1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okres Náchod 3</w:t>
      </w:r>
    </w:p>
    <w:p w14:paraId="46B34D71" w14:textId="291D2F1F" w:rsidR="00073EFD" w:rsidRPr="00073EFD" w:rsidRDefault="00073EFD" w:rsidP="003010E1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mimo Královéhradecký kraj</w:t>
      </w:r>
      <w:r w:rsidR="00D44008">
        <w:rPr>
          <w:rFonts w:cstheme="minorHAnsi"/>
          <w:sz w:val="24"/>
          <w:szCs w:val="24"/>
        </w:rPr>
        <w:t xml:space="preserve"> 3</w:t>
      </w:r>
    </w:p>
    <w:p w14:paraId="6B066B88" w14:textId="77777777" w:rsidR="00073EFD" w:rsidRPr="00073EFD" w:rsidRDefault="00073EFD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</w:p>
    <w:p w14:paraId="44576C9E" w14:textId="68EECD0D" w:rsidR="009332CF" w:rsidRPr="00073EFD" w:rsidRDefault="009332CF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</w:p>
    <w:p w14:paraId="2C3D5BE4" w14:textId="6A78E86E" w:rsidR="009332CF" w:rsidRPr="00073EFD" w:rsidRDefault="00D44008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3B79B687" wp14:editId="3E5A0548">
            <wp:extent cx="5486400" cy="3200400"/>
            <wp:effectExtent l="0" t="0" r="0" b="0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2B2BE5A" w14:textId="2BB5DCB6" w:rsidR="009332CF" w:rsidRDefault="009332CF" w:rsidP="006A5EF2">
      <w:pPr>
        <w:pBdr>
          <w:bottom w:val="single" w:sz="6" w:space="1" w:color="auto"/>
        </w:pBdr>
        <w:spacing w:after="120"/>
        <w:rPr>
          <w:rFonts w:cstheme="minorHAnsi"/>
          <w:i/>
          <w:iCs/>
          <w:sz w:val="24"/>
          <w:szCs w:val="24"/>
        </w:rPr>
      </w:pPr>
    </w:p>
    <w:p w14:paraId="7AE0F061" w14:textId="59840F4C" w:rsidR="00D44008" w:rsidRDefault="00D44008" w:rsidP="006A5EF2">
      <w:pPr>
        <w:pBdr>
          <w:bottom w:val="single" w:sz="6" w:space="1" w:color="auto"/>
        </w:pBdr>
        <w:spacing w:after="12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Trvalé bydliště v Hořicích k 31. 12. 2022: </w:t>
      </w:r>
      <w:r w:rsidRPr="00D44008">
        <w:rPr>
          <w:rFonts w:cstheme="minorHAnsi"/>
          <w:b/>
          <w:bCs/>
          <w:sz w:val="24"/>
          <w:szCs w:val="24"/>
        </w:rPr>
        <w:t>38 klientů</w:t>
      </w:r>
    </w:p>
    <w:p w14:paraId="3A4BC907" w14:textId="77777777" w:rsidR="00D44008" w:rsidRPr="00D44008" w:rsidRDefault="00D44008" w:rsidP="006A5EF2">
      <w:pPr>
        <w:pBdr>
          <w:bottom w:val="single" w:sz="6" w:space="1" w:color="auto"/>
        </w:pBdr>
        <w:spacing w:after="120"/>
        <w:rPr>
          <w:rFonts w:cstheme="minorHAnsi"/>
          <w:sz w:val="24"/>
          <w:szCs w:val="24"/>
        </w:rPr>
      </w:pPr>
    </w:p>
    <w:p w14:paraId="7FE24665" w14:textId="16A8B249" w:rsidR="006A5EF2" w:rsidRDefault="006A5EF2" w:rsidP="00E36052">
      <w:pPr>
        <w:pStyle w:val="Odstavecseseznamem"/>
        <w:spacing w:after="0"/>
        <w:rPr>
          <w:rFonts w:cstheme="minorHAnsi"/>
          <w:sz w:val="24"/>
          <w:szCs w:val="24"/>
        </w:rPr>
      </w:pPr>
    </w:p>
    <w:p w14:paraId="423DEFC1" w14:textId="2DE86FBB" w:rsidR="00712AFF" w:rsidRPr="00712AFF" w:rsidRDefault="00712AFF" w:rsidP="00712AFF">
      <w:pPr>
        <w:pStyle w:val="Default"/>
        <w:numPr>
          <w:ilvl w:val="0"/>
          <w:numId w:val="2"/>
        </w:numPr>
        <w:spacing w:after="120"/>
        <w:rPr>
          <w:rFonts w:asciiTheme="minorHAnsi" w:hAnsiTheme="minorHAnsi" w:cstheme="minorHAnsi"/>
          <w:sz w:val="40"/>
          <w:szCs w:val="40"/>
        </w:rPr>
      </w:pPr>
      <w:r w:rsidRPr="00712AFF">
        <w:rPr>
          <w:rFonts w:asciiTheme="minorHAnsi" w:hAnsiTheme="minorHAnsi" w:cstheme="minorHAnsi"/>
          <w:b/>
          <w:bCs/>
          <w:sz w:val="40"/>
          <w:szCs w:val="40"/>
        </w:rPr>
        <w:t xml:space="preserve">Sociálně aktivizační programy </w:t>
      </w:r>
    </w:p>
    <w:p w14:paraId="5D238445" w14:textId="31AD6006" w:rsidR="00712AFF" w:rsidRPr="00712AFF" w:rsidRDefault="00712AFF" w:rsidP="00712AFF">
      <w:pPr>
        <w:pStyle w:val="Default"/>
        <w:jc w:val="both"/>
        <w:rPr>
          <w:rFonts w:asciiTheme="minorHAnsi" w:hAnsiTheme="minorHAnsi" w:cstheme="minorHAnsi"/>
        </w:rPr>
      </w:pPr>
      <w:r w:rsidRPr="00712AFF">
        <w:rPr>
          <w:rFonts w:asciiTheme="minorHAnsi" w:hAnsiTheme="minorHAnsi" w:cstheme="minorHAnsi"/>
        </w:rPr>
        <w:t xml:space="preserve">Domov věnuje velkou pozornost uspokojování a rozvoji zájmů, dovedností a koníčků svých </w:t>
      </w:r>
      <w:r w:rsidR="00EC7C62">
        <w:rPr>
          <w:rFonts w:asciiTheme="minorHAnsi" w:hAnsiTheme="minorHAnsi" w:cstheme="minorHAnsi"/>
        </w:rPr>
        <w:t>klientů</w:t>
      </w:r>
      <w:r w:rsidRPr="00712AFF">
        <w:rPr>
          <w:rFonts w:asciiTheme="minorHAnsi" w:hAnsiTheme="minorHAnsi" w:cstheme="minorHAnsi"/>
        </w:rPr>
        <w:t xml:space="preserve">. V rámci využití volného času mají </w:t>
      </w:r>
      <w:r w:rsidR="00EC7C62">
        <w:rPr>
          <w:rFonts w:asciiTheme="minorHAnsi" w:hAnsiTheme="minorHAnsi" w:cstheme="minorHAnsi"/>
        </w:rPr>
        <w:t>klienti</w:t>
      </w:r>
      <w:r w:rsidRPr="00712AFF">
        <w:rPr>
          <w:rFonts w:asciiTheme="minorHAnsi" w:hAnsiTheme="minorHAnsi" w:cstheme="minorHAnsi"/>
        </w:rPr>
        <w:t xml:space="preserve"> domova možnost zapojovat se do klubových činností – klub ručních prací, klub pečení a zpívání. </w:t>
      </w:r>
    </w:p>
    <w:p w14:paraId="36963E02" w14:textId="1F308E1A" w:rsidR="00712AFF" w:rsidRPr="00712AFF" w:rsidRDefault="00712AFF" w:rsidP="00712AFF">
      <w:pPr>
        <w:pStyle w:val="Default"/>
        <w:jc w:val="both"/>
        <w:rPr>
          <w:rFonts w:asciiTheme="minorHAnsi" w:hAnsiTheme="minorHAnsi" w:cstheme="minorHAnsi"/>
        </w:rPr>
      </w:pPr>
      <w:r w:rsidRPr="00712AFF">
        <w:rPr>
          <w:rFonts w:asciiTheme="minorHAnsi" w:hAnsiTheme="minorHAnsi" w:cstheme="minorHAnsi"/>
        </w:rPr>
        <w:t xml:space="preserve">V rámci skupinových aktivit probíhají pod vedením aktivizačních pracovnic pravidelně tréninky paměti, cvičení, předčítání, pravidelné vycházky. </w:t>
      </w:r>
    </w:p>
    <w:p w14:paraId="60CC6752" w14:textId="24D53A1C" w:rsidR="00712AFF" w:rsidRDefault="00712AFF" w:rsidP="00EC7C62">
      <w:pPr>
        <w:pStyle w:val="Odstavecseseznamem"/>
        <w:spacing w:after="240"/>
        <w:ind w:left="0"/>
        <w:jc w:val="both"/>
        <w:rPr>
          <w:rFonts w:cstheme="minorHAnsi"/>
          <w:sz w:val="24"/>
          <w:szCs w:val="24"/>
        </w:rPr>
      </w:pPr>
      <w:r w:rsidRPr="00712AFF">
        <w:rPr>
          <w:rFonts w:cstheme="minorHAnsi"/>
          <w:sz w:val="24"/>
          <w:szCs w:val="24"/>
        </w:rPr>
        <w:t>Imobilním klientům, kteří se společných aktivit nemohou účastnit, jsou nabízeny individuální aktivity</w:t>
      </w:r>
      <w:r w:rsidR="00EC7C62">
        <w:rPr>
          <w:rFonts w:cstheme="minorHAnsi"/>
          <w:sz w:val="24"/>
          <w:szCs w:val="24"/>
        </w:rPr>
        <w:t xml:space="preserve"> přímo na pokojích</w:t>
      </w:r>
      <w:r w:rsidRPr="00712AFF">
        <w:rPr>
          <w:rFonts w:cstheme="minorHAnsi"/>
          <w:sz w:val="24"/>
          <w:szCs w:val="24"/>
        </w:rPr>
        <w:t>.</w:t>
      </w:r>
    </w:p>
    <w:p w14:paraId="2342C7B1" w14:textId="77777777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b/>
          <w:bCs/>
          <w:sz w:val="24"/>
          <w:szCs w:val="24"/>
        </w:rPr>
      </w:pPr>
    </w:p>
    <w:p w14:paraId="37833035" w14:textId="53F3982F" w:rsidR="00EC7C62" w:rsidRP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b/>
          <w:bCs/>
          <w:sz w:val="28"/>
          <w:szCs w:val="28"/>
        </w:rPr>
      </w:pPr>
      <w:r w:rsidRPr="00EC7C62">
        <w:rPr>
          <w:rFonts w:cstheme="minorHAnsi"/>
          <w:b/>
          <w:bCs/>
          <w:sz w:val="28"/>
          <w:szCs w:val="28"/>
        </w:rPr>
        <w:t>Přehled společných akcí</w:t>
      </w:r>
    </w:p>
    <w:p w14:paraId="43221678" w14:textId="0805194D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 w:rsidRPr="00EC7C62">
        <w:rPr>
          <w:rFonts w:cstheme="minorHAnsi"/>
          <w:sz w:val="24"/>
          <w:szCs w:val="24"/>
        </w:rPr>
        <w:t>23.2.</w:t>
      </w:r>
      <w:r w:rsidRPr="00EC7C62">
        <w:rPr>
          <w:rFonts w:cstheme="minorHAnsi"/>
          <w:sz w:val="24"/>
          <w:szCs w:val="24"/>
        </w:rPr>
        <w:tab/>
        <w:t>Masopust</w:t>
      </w:r>
    </w:p>
    <w:p w14:paraId="46A86495" w14:textId="4734104B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8. 3. </w:t>
      </w:r>
      <w:r>
        <w:rPr>
          <w:rFonts w:cstheme="minorHAnsi"/>
          <w:sz w:val="24"/>
          <w:szCs w:val="24"/>
        </w:rPr>
        <w:tab/>
        <w:t xml:space="preserve">MDŽ – vystoupení skupiny </w:t>
      </w:r>
      <w:proofErr w:type="spellStart"/>
      <w:r>
        <w:rPr>
          <w:rFonts w:cstheme="minorHAnsi"/>
          <w:sz w:val="24"/>
          <w:szCs w:val="24"/>
        </w:rPr>
        <w:t>ARTrosa</w:t>
      </w:r>
      <w:proofErr w:type="spellEnd"/>
    </w:p>
    <w:p w14:paraId="3361F433" w14:textId="22EBE3BD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23. 3.</w:t>
      </w:r>
      <w:r>
        <w:rPr>
          <w:rFonts w:cstheme="minorHAnsi"/>
          <w:sz w:val="24"/>
          <w:szCs w:val="24"/>
        </w:rPr>
        <w:tab/>
        <w:t xml:space="preserve">Výlet </w:t>
      </w:r>
      <w:proofErr w:type="spellStart"/>
      <w:r>
        <w:rPr>
          <w:rFonts w:cstheme="minorHAnsi"/>
          <w:sz w:val="24"/>
          <w:szCs w:val="24"/>
        </w:rPr>
        <w:t>Bišička</w:t>
      </w:r>
      <w:proofErr w:type="spellEnd"/>
      <w:r>
        <w:rPr>
          <w:rFonts w:cstheme="minorHAnsi"/>
          <w:sz w:val="24"/>
          <w:szCs w:val="24"/>
        </w:rPr>
        <w:t xml:space="preserve"> a věž Samostatnosti</w:t>
      </w:r>
    </w:p>
    <w:p w14:paraId="4E8C88AD" w14:textId="15AD7535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26. 4.</w:t>
      </w:r>
      <w:r>
        <w:rPr>
          <w:rFonts w:cstheme="minorHAnsi"/>
          <w:sz w:val="24"/>
          <w:szCs w:val="24"/>
        </w:rPr>
        <w:tab/>
        <w:t>Vystoupení ZUŠ</w:t>
      </w:r>
    </w:p>
    <w:p w14:paraId="3A7636D0" w14:textId="2656245D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27. 4.</w:t>
      </w:r>
      <w:r>
        <w:rPr>
          <w:rFonts w:cstheme="minorHAnsi"/>
          <w:sz w:val="24"/>
          <w:szCs w:val="24"/>
        </w:rPr>
        <w:tab/>
        <w:t>Čarodějnická Veselice</w:t>
      </w:r>
    </w:p>
    <w:p w14:paraId="51BDD395" w14:textId="2213D6C8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10. 5.</w:t>
      </w:r>
      <w:r>
        <w:rPr>
          <w:rFonts w:cstheme="minorHAnsi"/>
          <w:sz w:val="24"/>
          <w:szCs w:val="24"/>
        </w:rPr>
        <w:tab/>
        <w:t xml:space="preserve">Vystoupení Spolku panstva z tvrzi </w:t>
      </w:r>
      <w:proofErr w:type="spellStart"/>
      <w:r>
        <w:rPr>
          <w:rFonts w:cstheme="minorHAnsi"/>
          <w:sz w:val="24"/>
          <w:szCs w:val="24"/>
        </w:rPr>
        <w:t>Žíželeves</w:t>
      </w:r>
      <w:proofErr w:type="spellEnd"/>
      <w:r>
        <w:rPr>
          <w:rFonts w:cstheme="minorHAnsi"/>
          <w:sz w:val="24"/>
          <w:szCs w:val="24"/>
        </w:rPr>
        <w:t>, téma 1. republika</w:t>
      </w:r>
    </w:p>
    <w:p w14:paraId="6E237046" w14:textId="22D7C160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11. 5.</w:t>
      </w:r>
      <w:r>
        <w:rPr>
          <w:rFonts w:cstheme="minorHAnsi"/>
          <w:sz w:val="24"/>
          <w:szCs w:val="24"/>
        </w:rPr>
        <w:tab/>
        <w:t>Taneční vystoupení skupiny VEM SI PRÁŠEK</w:t>
      </w:r>
    </w:p>
    <w:p w14:paraId="4A224748" w14:textId="3DFABE16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24. 5.</w:t>
      </w:r>
      <w:r>
        <w:rPr>
          <w:rFonts w:cstheme="minorHAnsi"/>
          <w:sz w:val="24"/>
          <w:szCs w:val="24"/>
        </w:rPr>
        <w:tab/>
        <w:t>Vystoupení ZUŠ</w:t>
      </w:r>
    </w:p>
    <w:p w14:paraId="575B33EC" w14:textId="26B0D489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8. 6.</w:t>
      </w:r>
      <w:r>
        <w:rPr>
          <w:rFonts w:cstheme="minorHAnsi"/>
          <w:sz w:val="24"/>
          <w:szCs w:val="24"/>
        </w:rPr>
        <w:tab/>
        <w:t>Zahradní slavnost</w:t>
      </w:r>
    </w:p>
    <w:p w14:paraId="68D65499" w14:textId="158CC631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12. 6.</w:t>
      </w:r>
      <w:r>
        <w:rPr>
          <w:rFonts w:cstheme="minorHAnsi"/>
          <w:sz w:val="24"/>
          <w:szCs w:val="24"/>
        </w:rPr>
        <w:tab/>
        <w:t>TÁBORANKA – Smetanovy sady</w:t>
      </w:r>
    </w:p>
    <w:p w14:paraId="549BFEAC" w14:textId="265CE0B1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14. 6.</w:t>
      </w:r>
      <w:r>
        <w:rPr>
          <w:rFonts w:cstheme="minorHAnsi"/>
          <w:sz w:val="24"/>
          <w:szCs w:val="24"/>
        </w:rPr>
        <w:tab/>
        <w:t>Vycházka po Hořicích se studenty ze Zemědělské akademie Hořice</w:t>
      </w:r>
    </w:p>
    <w:p w14:paraId="7B53C523" w14:textId="450054E3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28. 7.</w:t>
      </w:r>
      <w:r>
        <w:rPr>
          <w:rFonts w:cstheme="minorHAnsi"/>
          <w:sz w:val="24"/>
          <w:szCs w:val="24"/>
        </w:rPr>
        <w:tab/>
        <w:t>Výlet přehrada Les Království s návštěvou cukrárny v Miletíně</w:t>
      </w:r>
    </w:p>
    <w:p w14:paraId="3770C0DB" w14:textId="79724E7E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18. 10. Podzimní veselice</w:t>
      </w:r>
    </w:p>
    <w:p w14:paraId="313A23BF" w14:textId="4FD55899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29. 11.</w:t>
      </w:r>
      <w:r>
        <w:rPr>
          <w:rFonts w:cstheme="minorHAnsi"/>
          <w:sz w:val="24"/>
          <w:szCs w:val="24"/>
        </w:rPr>
        <w:tab/>
        <w:t>Knihovna Hořice, přednáška na téma Vánoce u nás i v Evropě</w:t>
      </w:r>
    </w:p>
    <w:p w14:paraId="1207C9CC" w14:textId="46B4B5FB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30. 11.</w:t>
      </w:r>
      <w:r>
        <w:rPr>
          <w:rFonts w:cstheme="minorHAnsi"/>
          <w:sz w:val="24"/>
          <w:szCs w:val="24"/>
        </w:rPr>
        <w:tab/>
        <w:t>Tvořivá dílna žáků 5. třídy ZŠ NA Habru</w:t>
      </w:r>
    </w:p>
    <w:p w14:paraId="1DB63434" w14:textId="6B3D057E" w:rsid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 12. Vystoupení Spolku panstva z tvrzi </w:t>
      </w:r>
      <w:proofErr w:type="spellStart"/>
      <w:r>
        <w:rPr>
          <w:rFonts w:cstheme="minorHAnsi"/>
          <w:sz w:val="24"/>
          <w:szCs w:val="24"/>
        </w:rPr>
        <w:t>Žíželeves</w:t>
      </w:r>
      <w:proofErr w:type="spellEnd"/>
      <w:r>
        <w:rPr>
          <w:rFonts w:cstheme="minorHAnsi"/>
          <w:sz w:val="24"/>
          <w:szCs w:val="24"/>
        </w:rPr>
        <w:t xml:space="preserve">, téma </w:t>
      </w:r>
      <w:r w:rsidR="00D53480">
        <w:rPr>
          <w:rFonts w:cstheme="minorHAnsi"/>
          <w:sz w:val="24"/>
          <w:szCs w:val="24"/>
        </w:rPr>
        <w:t>Biedermeier</w:t>
      </w:r>
    </w:p>
    <w:p w14:paraId="1F089502" w14:textId="61C6F434" w:rsidR="00D53480" w:rsidRDefault="00D53480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7. 12. Rozsvícení stromku</w:t>
      </w:r>
    </w:p>
    <w:p w14:paraId="2893631B" w14:textId="09D1397A" w:rsidR="00D53480" w:rsidRDefault="00D53480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13. 12.</w:t>
      </w:r>
      <w:r>
        <w:rPr>
          <w:rFonts w:cstheme="minorHAnsi"/>
          <w:sz w:val="24"/>
          <w:szCs w:val="24"/>
        </w:rPr>
        <w:tab/>
        <w:t>Vánoční koncert studentů ze Zemědělské akademie Hořice</w:t>
      </w:r>
    </w:p>
    <w:p w14:paraId="3A96C567" w14:textId="74325627" w:rsidR="00D53480" w:rsidRDefault="00D53480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20. 12.</w:t>
      </w:r>
      <w:r>
        <w:rPr>
          <w:rFonts w:cstheme="minorHAnsi"/>
          <w:sz w:val="24"/>
          <w:szCs w:val="24"/>
        </w:rPr>
        <w:tab/>
        <w:t xml:space="preserve">Taneční zábava, hudba </w:t>
      </w:r>
      <w:proofErr w:type="spellStart"/>
      <w:r>
        <w:rPr>
          <w:rFonts w:cstheme="minorHAnsi"/>
          <w:sz w:val="24"/>
          <w:szCs w:val="24"/>
        </w:rPr>
        <w:t>Šraml</w:t>
      </w:r>
      <w:proofErr w:type="spellEnd"/>
    </w:p>
    <w:p w14:paraId="4A1FFACC" w14:textId="38CBE14F" w:rsidR="00D53480" w:rsidRDefault="00D53480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23. 12.</w:t>
      </w:r>
      <w:r>
        <w:rPr>
          <w:rFonts w:cstheme="minorHAnsi"/>
          <w:sz w:val="24"/>
          <w:szCs w:val="24"/>
        </w:rPr>
        <w:tab/>
        <w:t>Pěvecké vystoupení Adama Hermana</w:t>
      </w:r>
    </w:p>
    <w:p w14:paraId="008F7077" w14:textId="0E683D44" w:rsidR="00D53480" w:rsidRDefault="00D53480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23. 12.</w:t>
      </w:r>
      <w:r>
        <w:rPr>
          <w:rFonts w:cstheme="minorHAnsi"/>
          <w:sz w:val="24"/>
          <w:szCs w:val="24"/>
        </w:rPr>
        <w:tab/>
        <w:t>Betlémské světlo</w:t>
      </w:r>
    </w:p>
    <w:p w14:paraId="6A99AE3D" w14:textId="293FDCD6" w:rsidR="00EC7C62" w:rsidRPr="00EC7C62" w:rsidRDefault="00EC7C62" w:rsidP="00EC7C62">
      <w:pPr>
        <w:pStyle w:val="Odstavecseseznamem"/>
        <w:spacing w:after="0"/>
        <w:ind w:left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ab/>
      </w:r>
    </w:p>
    <w:p w14:paraId="5203F05A" w14:textId="7C28875B" w:rsidR="006A5EF2" w:rsidRPr="00712AFF" w:rsidRDefault="006A5EF2" w:rsidP="00712AFF">
      <w:pPr>
        <w:pStyle w:val="Odstavecseseznamem"/>
        <w:spacing w:after="0"/>
        <w:jc w:val="both"/>
        <w:rPr>
          <w:rFonts w:cstheme="minorHAnsi"/>
          <w:sz w:val="24"/>
          <w:szCs w:val="24"/>
        </w:rPr>
      </w:pPr>
    </w:p>
    <w:p w14:paraId="57131EEC" w14:textId="77777777" w:rsidR="006A5EF2" w:rsidRPr="001B5EB4" w:rsidRDefault="006A5EF2" w:rsidP="006A5EF2">
      <w:pPr>
        <w:pStyle w:val="Default"/>
        <w:numPr>
          <w:ilvl w:val="0"/>
          <w:numId w:val="2"/>
        </w:numPr>
        <w:spacing w:after="240"/>
        <w:jc w:val="both"/>
        <w:rPr>
          <w:rFonts w:asciiTheme="minorHAnsi" w:hAnsiTheme="minorHAnsi" w:cstheme="minorHAnsi"/>
          <w:b/>
          <w:bCs/>
          <w:sz w:val="40"/>
          <w:szCs w:val="40"/>
        </w:rPr>
      </w:pPr>
      <w:r w:rsidRPr="001B5EB4">
        <w:rPr>
          <w:rFonts w:asciiTheme="minorHAnsi" w:hAnsiTheme="minorHAnsi" w:cstheme="minorHAnsi"/>
          <w:b/>
          <w:bCs/>
          <w:sz w:val="40"/>
          <w:szCs w:val="40"/>
        </w:rPr>
        <w:t xml:space="preserve">Pečovatelská služba </w:t>
      </w:r>
    </w:p>
    <w:p w14:paraId="139624B2" w14:textId="5A7CBB4C" w:rsidR="006A5EF2" w:rsidRDefault="006A5EF2" w:rsidP="006A5EF2">
      <w:pPr>
        <w:pStyle w:val="Default"/>
        <w:spacing w:after="120"/>
        <w:ind w:left="284"/>
        <w:jc w:val="both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>Pečovatelská služba je terénní sociální služba, která je určena občanům města Hořice a spádových obcí (</w:t>
      </w:r>
      <w:proofErr w:type="spellStart"/>
      <w:r w:rsidRPr="00477C4D">
        <w:rPr>
          <w:rFonts w:asciiTheme="minorHAnsi" w:hAnsiTheme="minorHAnsi" w:cstheme="minorHAnsi"/>
        </w:rPr>
        <w:t>Dachova</w:t>
      </w:r>
      <w:proofErr w:type="spellEnd"/>
      <w:r w:rsidRPr="00477C4D">
        <w:rPr>
          <w:rFonts w:asciiTheme="minorHAnsi" w:hAnsiTheme="minorHAnsi" w:cstheme="minorHAnsi"/>
        </w:rPr>
        <w:t xml:space="preserve">, </w:t>
      </w:r>
      <w:proofErr w:type="spellStart"/>
      <w:r w:rsidRPr="00477C4D">
        <w:rPr>
          <w:rFonts w:asciiTheme="minorHAnsi" w:hAnsiTheme="minorHAnsi" w:cstheme="minorHAnsi"/>
        </w:rPr>
        <w:t>Doubrova</w:t>
      </w:r>
      <w:proofErr w:type="spellEnd"/>
      <w:r w:rsidRPr="00477C4D">
        <w:rPr>
          <w:rFonts w:asciiTheme="minorHAnsi" w:hAnsiTheme="minorHAnsi" w:cstheme="minorHAnsi"/>
        </w:rPr>
        <w:t xml:space="preserve">, Březovice, Chlum, </w:t>
      </w:r>
      <w:proofErr w:type="spellStart"/>
      <w:r w:rsidRPr="00477C4D">
        <w:rPr>
          <w:rFonts w:asciiTheme="minorHAnsi" w:hAnsiTheme="minorHAnsi" w:cstheme="minorHAnsi"/>
        </w:rPr>
        <w:t>Svatogothardská</w:t>
      </w:r>
      <w:proofErr w:type="spellEnd"/>
      <w:r w:rsidRPr="00477C4D">
        <w:rPr>
          <w:rFonts w:asciiTheme="minorHAnsi" w:hAnsiTheme="minorHAnsi" w:cstheme="minorHAnsi"/>
        </w:rPr>
        <w:t xml:space="preserve"> Lhota</w:t>
      </w:r>
      <w:proofErr w:type="gramStart"/>
      <w:r w:rsidRPr="00477C4D">
        <w:rPr>
          <w:rFonts w:asciiTheme="minorHAnsi" w:hAnsiTheme="minorHAnsi" w:cstheme="minorHAnsi"/>
        </w:rPr>
        <w:t>) :</w:t>
      </w:r>
      <w:proofErr w:type="gramEnd"/>
      <w:r w:rsidRPr="00477C4D">
        <w:rPr>
          <w:rFonts w:asciiTheme="minorHAnsi" w:hAnsiTheme="minorHAnsi" w:cstheme="minorHAnsi"/>
        </w:rPr>
        <w:t xml:space="preserve"> </w:t>
      </w:r>
    </w:p>
    <w:p w14:paraId="3661E223" w14:textId="77777777" w:rsidR="006A5EF2" w:rsidRPr="00477C4D" w:rsidRDefault="006A5EF2" w:rsidP="006A5EF2">
      <w:pPr>
        <w:pStyle w:val="Default"/>
        <w:numPr>
          <w:ilvl w:val="0"/>
          <w:numId w:val="7"/>
        </w:numPr>
        <w:spacing w:after="29"/>
        <w:jc w:val="both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 xml:space="preserve">kteří dosáhli věku rozhodného pro přiznání starobního důchodu nebo občanům, kterým byl přiznán invalidní důchod a mají sníženou schopnost soběstačnosti a sebeobsluhy v základních životních dovednostech. </w:t>
      </w:r>
    </w:p>
    <w:p w14:paraId="642D1914" w14:textId="77777777" w:rsidR="006A5EF2" w:rsidRPr="00477C4D" w:rsidRDefault="006A5EF2" w:rsidP="006A5EF2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 xml:space="preserve"> kteří potřebují v průběhu své rekonvalescence pomoc další osoby k zajištění svých základních životních dovedností a žijí osaměle </w:t>
      </w:r>
    </w:p>
    <w:p w14:paraId="3127EF3B" w14:textId="77777777" w:rsidR="006A5EF2" w:rsidRPr="00477C4D" w:rsidRDefault="006A5EF2" w:rsidP="006A5EF2">
      <w:pPr>
        <w:pStyle w:val="Default"/>
        <w:ind w:left="284"/>
        <w:jc w:val="both"/>
        <w:rPr>
          <w:rFonts w:asciiTheme="minorHAnsi" w:hAnsiTheme="minorHAnsi" w:cstheme="minorHAnsi"/>
        </w:rPr>
      </w:pPr>
    </w:p>
    <w:p w14:paraId="02E2C260" w14:textId="77777777" w:rsidR="006A5EF2" w:rsidRPr="00477C4D" w:rsidRDefault="006A5EF2" w:rsidP="006A5EF2">
      <w:pPr>
        <w:spacing w:after="240"/>
        <w:ind w:left="284"/>
        <w:rPr>
          <w:rFonts w:cstheme="minorHAnsi"/>
          <w:i/>
          <w:iCs/>
          <w:sz w:val="24"/>
          <w:szCs w:val="24"/>
        </w:rPr>
      </w:pPr>
      <w:r w:rsidRPr="00477C4D">
        <w:rPr>
          <w:rFonts w:cstheme="minorHAnsi"/>
          <w:i/>
          <w:iCs/>
          <w:sz w:val="24"/>
          <w:szCs w:val="24"/>
        </w:rPr>
        <w:t>Stručný popis základních činností:</w:t>
      </w:r>
    </w:p>
    <w:p w14:paraId="50479B24" w14:textId="77777777" w:rsidR="006A5EF2" w:rsidRPr="00477C4D" w:rsidRDefault="006A5EF2" w:rsidP="006A5EF2">
      <w:pPr>
        <w:spacing w:after="120"/>
        <w:ind w:left="284"/>
        <w:rPr>
          <w:rFonts w:cstheme="minorHAnsi"/>
          <w:sz w:val="24"/>
          <w:szCs w:val="24"/>
        </w:rPr>
      </w:pPr>
      <w:r w:rsidRPr="00477C4D">
        <w:rPr>
          <w:rFonts w:cstheme="minorHAnsi"/>
          <w:sz w:val="24"/>
          <w:szCs w:val="24"/>
        </w:rPr>
        <w:t>a)  pomoc při zvládání běžných úkonů péče o vlastní osobu</w:t>
      </w:r>
    </w:p>
    <w:p w14:paraId="66178BBF" w14:textId="77777777" w:rsidR="006A5EF2" w:rsidRPr="00477C4D" w:rsidRDefault="006A5EF2" w:rsidP="006A5EF2">
      <w:pPr>
        <w:pStyle w:val="Default"/>
        <w:spacing w:after="120"/>
        <w:ind w:left="284"/>
        <w:jc w:val="both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>b)  pomoc při osobní hygieně nebo poskytnutí podmínek pro hygienu</w:t>
      </w:r>
    </w:p>
    <w:p w14:paraId="3058FCCC" w14:textId="77777777" w:rsidR="006A5EF2" w:rsidRPr="00477C4D" w:rsidRDefault="006A5EF2" w:rsidP="006A5EF2">
      <w:pPr>
        <w:pStyle w:val="Default"/>
        <w:numPr>
          <w:ilvl w:val="0"/>
          <w:numId w:val="7"/>
        </w:numPr>
        <w:spacing w:after="120"/>
        <w:jc w:val="both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>poskytnutí stravy nebo pomoc při zajištění stravy</w:t>
      </w:r>
    </w:p>
    <w:p w14:paraId="60E6F2DA" w14:textId="77777777" w:rsidR="006A5EF2" w:rsidRPr="00477C4D" w:rsidRDefault="006A5EF2" w:rsidP="006A5EF2">
      <w:pPr>
        <w:pStyle w:val="Default"/>
        <w:numPr>
          <w:ilvl w:val="0"/>
          <w:numId w:val="7"/>
        </w:numPr>
        <w:spacing w:after="120"/>
        <w:jc w:val="both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>pomoc při zajištění chodu domácnosti</w:t>
      </w:r>
    </w:p>
    <w:p w14:paraId="020A75CB" w14:textId="62D4811A" w:rsidR="006A5EF2" w:rsidRDefault="006A5EF2" w:rsidP="006A5EF2">
      <w:pPr>
        <w:pStyle w:val="Default"/>
        <w:numPr>
          <w:ilvl w:val="0"/>
          <w:numId w:val="7"/>
        </w:numPr>
        <w:spacing w:after="29"/>
        <w:jc w:val="both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 xml:space="preserve">kteří dosáhli věku rozhodného pro přiznání starobního důchodu nebo občanům, kterým byl přiznán invalidní důchod a mají sníženou schopnost soběstačnosti a sebeobsluhy v základních životních dovednostech. </w:t>
      </w:r>
    </w:p>
    <w:p w14:paraId="27CE4BFF" w14:textId="77777777" w:rsidR="006A5EF2" w:rsidRPr="00477C4D" w:rsidRDefault="006A5EF2" w:rsidP="006A5EF2">
      <w:pPr>
        <w:pStyle w:val="Default"/>
        <w:numPr>
          <w:ilvl w:val="0"/>
          <w:numId w:val="7"/>
        </w:numPr>
        <w:spacing w:after="120"/>
        <w:jc w:val="both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>zprostředkování kontaktu se společenským prostředím</w:t>
      </w:r>
    </w:p>
    <w:p w14:paraId="67843C88" w14:textId="77777777" w:rsidR="006A5EF2" w:rsidRDefault="006132D4" w:rsidP="006132D4">
      <w:pPr>
        <w:pStyle w:val="Default"/>
        <w:jc w:val="both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 xml:space="preserve">     </w:t>
      </w:r>
    </w:p>
    <w:p w14:paraId="780FC69C" w14:textId="3FA63D23" w:rsidR="006132D4" w:rsidRPr="00477C4D" w:rsidRDefault="004971AD" w:rsidP="006132D4">
      <w:pPr>
        <w:pStyle w:val="Default"/>
        <w:jc w:val="both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>Pečovatelská služba je poskytována v domácnosti klienta</w:t>
      </w:r>
      <w:r w:rsidR="001F321C" w:rsidRPr="00477C4D">
        <w:rPr>
          <w:rFonts w:asciiTheme="minorHAnsi" w:hAnsiTheme="minorHAnsi" w:cstheme="minorHAnsi"/>
        </w:rPr>
        <w:t xml:space="preserve">. </w:t>
      </w:r>
      <w:r w:rsidRPr="00477C4D">
        <w:rPr>
          <w:rFonts w:asciiTheme="minorHAnsi" w:hAnsiTheme="minorHAnsi" w:cstheme="minorHAnsi"/>
        </w:rPr>
        <w:t xml:space="preserve"> </w:t>
      </w:r>
    </w:p>
    <w:p w14:paraId="489D2241" w14:textId="4F37E191" w:rsidR="00474F32" w:rsidRPr="00477C4D" w:rsidRDefault="00474F32" w:rsidP="006132D4">
      <w:pPr>
        <w:pStyle w:val="Default"/>
        <w:jc w:val="both"/>
        <w:rPr>
          <w:rFonts w:asciiTheme="minorHAnsi" w:hAnsiTheme="minorHAnsi" w:cstheme="minorHAnsi"/>
        </w:rPr>
      </w:pPr>
    </w:p>
    <w:p w14:paraId="5603DDBA" w14:textId="77777777" w:rsidR="003F1509" w:rsidRPr="003F1509" w:rsidRDefault="003F1509" w:rsidP="003F1509">
      <w:pPr>
        <w:pStyle w:val="Default"/>
        <w:spacing w:after="120"/>
        <w:rPr>
          <w:rFonts w:asciiTheme="minorHAnsi" w:hAnsiTheme="minorHAnsi" w:cstheme="minorHAnsi"/>
        </w:rPr>
      </w:pPr>
      <w:r w:rsidRPr="003F1509">
        <w:rPr>
          <w:rFonts w:asciiTheme="minorHAnsi" w:hAnsiTheme="minorHAnsi" w:cstheme="minorHAnsi"/>
          <w:b/>
          <w:bCs/>
        </w:rPr>
        <w:t xml:space="preserve">Příjmy podle poskytovaných služeb </w:t>
      </w:r>
    </w:p>
    <w:p w14:paraId="6D5DFD50" w14:textId="47FE8DF2" w:rsidR="003F1509" w:rsidRPr="003F1509" w:rsidRDefault="00FF0FAB" w:rsidP="003F1509">
      <w:pPr>
        <w:pStyle w:val="Default"/>
        <w:spacing w:after="7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 </w:t>
      </w:r>
      <w:r w:rsidR="003F1509" w:rsidRPr="003F1509">
        <w:rPr>
          <w:rFonts w:asciiTheme="minorHAnsi" w:hAnsiTheme="minorHAnsi" w:cstheme="minorHAnsi"/>
        </w:rPr>
        <w:t xml:space="preserve">pomoc při zvládání běžných úkonů péče </w:t>
      </w:r>
      <w:r w:rsidR="008129EC">
        <w:rPr>
          <w:rFonts w:asciiTheme="minorHAnsi" w:hAnsiTheme="minorHAnsi" w:cstheme="minorHAnsi"/>
          <w:b/>
          <w:bCs/>
          <w:i/>
          <w:iCs/>
        </w:rPr>
        <w:t>137 837</w:t>
      </w:r>
      <w:r w:rsidR="003F1509" w:rsidRPr="003F1509">
        <w:rPr>
          <w:rFonts w:asciiTheme="minorHAnsi" w:hAnsiTheme="minorHAnsi" w:cstheme="minorHAnsi"/>
          <w:b/>
          <w:bCs/>
          <w:i/>
          <w:iCs/>
        </w:rPr>
        <w:t xml:space="preserve">,- Kč </w:t>
      </w:r>
    </w:p>
    <w:p w14:paraId="49CBD09C" w14:textId="74BB1416" w:rsidR="003F1509" w:rsidRPr="003F1509" w:rsidRDefault="00FF0FAB" w:rsidP="003F1509">
      <w:pPr>
        <w:pStyle w:val="Default"/>
        <w:spacing w:after="7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2. </w:t>
      </w:r>
      <w:r w:rsidR="003F1509" w:rsidRPr="003F1509">
        <w:rPr>
          <w:rFonts w:asciiTheme="minorHAnsi" w:hAnsiTheme="minorHAnsi" w:cstheme="minorHAnsi"/>
        </w:rPr>
        <w:t xml:space="preserve">pomoc při osobní hygieně v domácnosti uživatele </w:t>
      </w:r>
      <w:r w:rsidR="008129EC">
        <w:rPr>
          <w:rFonts w:asciiTheme="minorHAnsi" w:hAnsiTheme="minorHAnsi" w:cstheme="minorHAnsi"/>
          <w:b/>
          <w:bCs/>
          <w:i/>
          <w:iCs/>
        </w:rPr>
        <w:t>68 273</w:t>
      </w:r>
      <w:r w:rsidR="003F1509" w:rsidRPr="003F1509">
        <w:rPr>
          <w:rFonts w:asciiTheme="minorHAnsi" w:hAnsiTheme="minorHAnsi" w:cstheme="minorHAnsi"/>
          <w:b/>
          <w:bCs/>
          <w:i/>
          <w:iCs/>
        </w:rPr>
        <w:t xml:space="preserve">,-Kč </w:t>
      </w:r>
    </w:p>
    <w:p w14:paraId="2B0ED5E7" w14:textId="08385900" w:rsidR="003F1509" w:rsidRPr="003F1509" w:rsidRDefault="00FF0FAB" w:rsidP="003F1509">
      <w:pPr>
        <w:pStyle w:val="Default"/>
        <w:spacing w:after="7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3. </w:t>
      </w:r>
      <w:r w:rsidR="003F1509" w:rsidRPr="003F1509">
        <w:rPr>
          <w:rFonts w:asciiTheme="minorHAnsi" w:hAnsiTheme="minorHAnsi" w:cstheme="minorHAnsi"/>
        </w:rPr>
        <w:t xml:space="preserve">poskytnutí stravy nebo pomoc při zajištění stravy </w:t>
      </w:r>
      <w:r w:rsidR="008129EC">
        <w:rPr>
          <w:rFonts w:asciiTheme="minorHAnsi" w:hAnsiTheme="minorHAnsi" w:cstheme="minorHAnsi"/>
          <w:b/>
          <w:bCs/>
          <w:i/>
          <w:iCs/>
        </w:rPr>
        <w:t>427 955</w:t>
      </w:r>
      <w:r w:rsidR="003F1509" w:rsidRPr="003F1509">
        <w:rPr>
          <w:rFonts w:asciiTheme="minorHAnsi" w:hAnsiTheme="minorHAnsi" w:cstheme="minorHAnsi"/>
          <w:b/>
          <w:bCs/>
          <w:i/>
          <w:iCs/>
        </w:rPr>
        <w:t xml:space="preserve">,- Kč </w:t>
      </w:r>
    </w:p>
    <w:p w14:paraId="7330C19A" w14:textId="04CEAFBB" w:rsidR="003F1509" w:rsidRPr="003F1509" w:rsidRDefault="00FF0FAB" w:rsidP="003F1509">
      <w:pPr>
        <w:pStyle w:val="Default"/>
        <w:spacing w:after="7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4. </w:t>
      </w:r>
      <w:r w:rsidR="003F1509" w:rsidRPr="003F1509">
        <w:rPr>
          <w:rFonts w:asciiTheme="minorHAnsi" w:hAnsiTheme="minorHAnsi" w:cstheme="minorHAnsi"/>
        </w:rPr>
        <w:t xml:space="preserve">pomoc při zajištění chodu domácnosti </w:t>
      </w:r>
      <w:r w:rsidR="00F83108">
        <w:rPr>
          <w:rFonts w:asciiTheme="minorHAnsi" w:hAnsiTheme="minorHAnsi" w:cstheme="minorHAnsi"/>
          <w:b/>
          <w:bCs/>
          <w:i/>
          <w:iCs/>
        </w:rPr>
        <w:t>68 435</w:t>
      </w:r>
      <w:r w:rsidR="003F1509" w:rsidRPr="003F1509">
        <w:rPr>
          <w:rFonts w:asciiTheme="minorHAnsi" w:hAnsiTheme="minorHAnsi" w:cstheme="minorHAnsi"/>
          <w:b/>
          <w:bCs/>
          <w:i/>
          <w:iCs/>
        </w:rPr>
        <w:t xml:space="preserve">,- Kč </w:t>
      </w:r>
    </w:p>
    <w:p w14:paraId="3080241D" w14:textId="5B582062" w:rsidR="003F1509" w:rsidRDefault="00FF0FAB" w:rsidP="003F1509">
      <w:pPr>
        <w:pStyle w:val="Default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</w:rPr>
        <w:t xml:space="preserve">5. </w:t>
      </w:r>
      <w:r w:rsidR="003F1509" w:rsidRPr="003F1509">
        <w:rPr>
          <w:rFonts w:asciiTheme="minorHAnsi" w:hAnsiTheme="minorHAnsi" w:cstheme="minorHAnsi"/>
        </w:rPr>
        <w:t xml:space="preserve">zprostředkování kontaktu se společenským prostředím </w:t>
      </w:r>
      <w:r w:rsidR="008129EC" w:rsidRPr="008129EC">
        <w:rPr>
          <w:rFonts w:asciiTheme="minorHAnsi" w:hAnsiTheme="minorHAnsi" w:cstheme="minorHAnsi"/>
          <w:b/>
          <w:bCs/>
        </w:rPr>
        <w:t>7 877</w:t>
      </w:r>
      <w:r w:rsidR="003F1509" w:rsidRPr="003F1509">
        <w:rPr>
          <w:rFonts w:asciiTheme="minorHAnsi" w:hAnsiTheme="minorHAnsi" w:cstheme="minorHAnsi"/>
          <w:b/>
          <w:bCs/>
          <w:i/>
          <w:iCs/>
        </w:rPr>
        <w:t xml:space="preserve">,- Kč </w:t>
      </w:r>
    </w:p>
    <w:p w14:paraId="71DBAA77" w14:textId="132789F3" w:rsidR="00FF0FAB" w:rsidRDefault="00FF0FAB" w:rsidP="003F1509">
      <w:pPr>
        <w:pStyle w:val="Default"/>
        <w:rPr>
          <w:rFonts w:asciiTheme="minorHAnsi" w:hAnsiTheme="minorHAnsi" w:cstheme="minorHAnsi"/>
          <w:b/>
          <w:bCs/>
          <w:i/>
          <w:iCs/>
        </w:rPr>
      </w:pPr>
    </w:p>
    <w:p w14:paraId="6EE3E659" w14:textId="455CEE50" w:rsidR="00FF0FAB" w:rsidRPr="00FF0FAB" w:rsidRDefault="00FF0FAB" w:rsidP="003F1509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92F3AD9" wp14:editId="413E1F7B">
            <wp:extent cx="5486400" cy="3200400"/>
            <wp:effectExtent l="0" t="0" r="0" b="0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EF6270E" w14:textId="77777777" w:rsidR="003F1509" w:rsidRPr="003F1509" w:rsidRDefault="003F1509" w:rsidP="003F1509">
      <w:pPr>
        <w:pStyle w:val="Default"/>
        <w:rPr>
          <w:rFonts w:asciiTheme="minorHAnsi" w:hAnsiTheme="minorHAnsi" w:cstheme="minorHAnsi"/>
        </w:rPr>
      </w:pPr>
    </w:p>
    <w:p w14:paraId="0445189C" w14:textId="77777777" w:rsidR="003F1509" w:rsidRPr="003F1509" w:rsidRDefault="003F1509" w:rsidP="003F1509">
      <w:pPr>
        <w:pStyle w:val="Default"/>
        <w:rPr>
          <w:rFonts w:asciiTheme="minorHAnsi" w:hAnsiTheme="minorHAnsi" w:cstheme="minorHAnsi"/>
        </w:rPr>
      </w:pPr>
      <w:r w:rsidRPr="003F1509">
        <w:rPr>
          <w:rFonts w:asciiTheme="minorHAnsi" w:hAnsiTheme="minorHAnsi" w:cstheme="minorHAnsi"/>
          <w:b/>
          <w:bCs/>
        </w:rPr>
        <w:t xml:space="preserve">Provozní doba </w:t>
      </w:r>
    </w:p>
    <w:p w14:paraId="7FF08B37" w14:textId="14D021A0" w:rsidR="003F1509" w:rsidRPr="003F1509" w:rsidRDefault="003F1509" w:rsidP="003F1509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nepřetržitě </w:t>
      </w:r>
      <w:r w:rsidRPr="003F1509">
        <w:rPr>
          <w:rFonts w:asciiTheme="minorHAnsi" w:hAnsiTheme="minorHAnsi" w:cstheme="minorHAnsi"/>
        </w:rPr>
        <w:t xml:space="preserve">od 7.00 do </w:t>
      </w:r>
      <w:r>
        <w:rPr>
          <w:rFonts w:asciiTheme="minorHAnsi" w:hAnsiTheme="minorHAnsi" w:cstheme="minorHAnsi"/>
        </w:rPr>
        <w:t>19,00</w:t>
      </w:r>
      <w:r w:rsidRPr="003F1509">
        <w:rPr>
          <w:rFonts w:asciiTheme="minorHAnsi" w:hAnsiTheme="minorHAnsi" w:cstheme="minorHAnsi"/>
        </w:rPr>
        <w:t xml:space="preserve"> hod, dle dohody i v jiný čas (večer, víkendy) </w:t>
      </w:r>
    </w:p>
    <w:p w14:paraId="0B893DFA" w14:textId="77777777" w:rsidR="003F1509" w:rsidRDefault="003F1509" w:rsidP="003F1509">
      <w:pPr>
        <w:pStyle w:val="Default"/>
        <w:rPr>
          <w:rFonts w:asciiTheme="minorHAnsi" w:hAnsiTheme="minorHAnsi" w:cstheme="minorHAnsi"/>
          <w:b/>
          <w:bCs/>
        </w:rPr>
      </w:pPr>
    </w:p>
    <w:p w14:paraId="4C60033B" w14:textId="77777777" w:rsidR="003F1509" w:rsidRPr="003F1509" w:rsidRDefault="003F1509" w:rsidP="003F1509">
      <w:pPr>
        <w:pStyle w:val="Default"/>
        <w:spacing w:after="120"/>
        <w:rPr>
          <w:rFonts w:asciiTheme="minorHAnsi" w:hAnsiTheme="minorHAnsi" w:cstheme="minorHAnsi"/>
        </w:rPr>
      </w:pPr>
      <w:r w:rsidRPr="003F1509">
        <w:rPr>
          <w:rFonts w:asciiTheme="minorHAnsi" w:hAnsiTheme="minorHAnsi" w:cstheme="minorHAnsi"/>
          <w:b/>
          <w:bCs/>
        </w:rPr>
        <w:t xml:space="preserve">Skladba klientů </w:t>
      </w:r>
    </w:p>
    <w:p w14:paraId="1A68C73A" w14:textId="478C2328" w:rsidR="003F1509" w:rsidRPr="003F1509" w:rsidRDefault="003F1509" w:rsidP="003F1509">
      <w:pPr>
        <w:pStyle w:val="Default"/>
        <w:rPr>
          <w:rFonts w:asciiTheme="minorHAnsi" w:hAnsiTheme="minorHAnsi" w:cstheme="minorHAnsi"/>
        </w:rPr>
      </w:pPr>
      <w:r w:rsidRPr="003F1509">
        <w:rPr>
          <w:rFonts w:asciiTheme="minorHAnsi" w:hAnsiTheme="minorHAnsi" w:cstheme="minorHAnsi"/>
        </w:rPr>
        <w:t xml:space="preserve">Celkem pečovatelskou službu využilo v roce </w:t>
      </w:r>
      <w:proofErr w:type="gramStart"/>
      <w:r w:rsidRPr="003F1509">
        <w:rPr>
          <w:rFonts w:asciiTheme="minorHAnsi" w:hAnsiTheme="minorHAnsi" w:cstheme="minorHAnsi"/>
        </w:rPr>
        <w:t>20</w:t>
      </w:r>
      <w:r>
        <w:rPr>
          <w:rFonts w:asciiTheme="minorHAnsi" w:hAnsiTheme="minorHAnsi" w:cstheme="minorHAnsi"/>
        </w:rPr>
        <w:t>22</w:t>
      </w:r>
      <w:r w:rsidRPr="003F1509">
        <w:rPr>
          <w:rFonts w:asciiTheme="minorHAnsi" w:hAnsiTheme="minorHAnsi" w:cstheme="minorHAnsi"/>
        </w:rPr>
        <w:t xml:space="preserve"> – </w:t>
      </w:r>
      <w:r w:rsidRPr="003F1509">
        <w:rPr>
          <w:rFonts w:asciiTheme="minorHAnsi" w:hAnsiTheme="minorHAnsi" w:cstheme="minorHAnsi"/>
          <w:b/>
          <w:bCs/>
        </w:rPr>
        <w:t>1</w:t>
      </w:r>
      <w:r w:rsidR="00F83108">
        <w:rPr>
          <w:rFonts w:asciiTheme="minorHAnsi" w:hAnsiTheme="minorHAnsi" w:cstheme="minorHAnsi"/>
          <w:b/>
          <w:bCs/>
        </w:rPr>
        <w:t>08</w:t>
      </w:r>
      <w:proofErr w:type="gramEnd"/>
      <w:r w:rsidR="00F83108">
        <w:rPr>
          <w:rFonts w:asciiTheme="minorHAnsi" w:hAnsiTheme="minorHAnsi" w:cstheme="minorHAnsi"/>
          <w:b/>
          <w:bCs/>
        </w:rPr>
        <w:t xml:space="preserve"> </w:t>
      </w:r>
      <w:r w:rsidRPr="003F1509">
        <w:rPr>
          <w:rFonts w:asciiTheme="minorHAnsi" w:hAnsiTheme="minorHAnsi" w:cstheme="minorHAnsi"/>
          <w:b/>
          <w:bCs/>
        </w:rPr>
        <w:t xml:space="preserve">klientů </w:t>
      </w:r>
    </w:p>
    <w:p w14:paraId="40AFB8EA" w14:textId="5F3D2573" w:rsidR="003F1509" w:rsidRPr="003F1509" w:rsidRDefault="003F1509" w:rsidP="003F1509">
      <w:pPr>
        <w:pStyle w:val="Default"/>
        <w:rPr>
          <w:rFonts w:asciiTheme="minorHAnsi" w:hAnsiTheme="minorHAnsi" w:cstheme="minorHAnsi"/>
        </w:rPr>
      </w:pPr>
      <w:r w:rsidRPr="003F1509">
        <w:rPr>
          <w:rFonts w:asciiTheme="minorHAnsi" w:hAnsiTheme="minorHAnsi" w:cstheme="minorHAnsi"/>
        </w:rPr>
        <w:t xml:space="preserve">Počet neplatících klientů (§ 75 odst. 2 Zákona o sociálních službách – bezplatná služba) – </w:t>
      </w:r>
      <w:r w:rsidRPr="003F1509">
        <w:rPr>
          <w:rFonts w:asciiTheme="minorHAnsi" w:hAnsiTheme="minorHAnsi" w:cstheme="minorHAnsi"/>
          <w:b/>
          <w:bCs/>
        </w:rPr>
        <w:t>2 klientky</w:t>
      </w:r>
      <w:r w:rsidRPr="003F1509">
        <w:rPr>
          <w:rFonts w:asciiTheme="minorHAnsi" w:hAnsiTheme="minorHAnsi" w:cstheme="minorHAnsi"/>
        </w:rPr>
        <w:t xml:space="preserve">. </w:t>
      </w:r>
    </w:p>
    <w:p w14:paraId="00310A2E" w14:textId="77777777" w:rsidR="003F1509" w:rsidRDefault="003F1509" w:rsidP="003F1509">
      <w:pPr>
        <w:pStyle w:val="Default"/>
        <w:rPr>
          <w:rFonts w:asciiTheme="minorHAnsi" w:hAnsiTheme="minorHAnsi" w:cstheme="minorHAnsi"/>
          <w:b/>
          <w:bCs/>
        </w:rPr>
      </w:pPr>
    </w:p>
    <w:p w14:paraId="3055AF5E" w14:textId="6DE62E00" w:rsidR="003F1509" w:rsidRPr="003F1509" w:rsidRDefault="008129EC" w:rsidP="003F1509">
      <w:pPr>
        <w:pStyle w:val="Default"/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Počet klientů dle pohlaví</w:t>
      </w:r>
    </w:p>
    <w:p w14:paraId="62357220" w14:textId="25DEDD40" w:rsidR="003F1509" w:rsidRPr="003F1509" w:rsidRDefault="003F1509" w:rsidP="003F1509">
      <w:pPr>
        <w:pStyle w:val="Default"/>
        <w:rPr>
          <w:rFonts w:asciiTheme="minorHAnsi" w:hAnsiTheme="minorHAnsi" w:cstheme="minorHAnsi"/>
        </w:rPr>
      </w:pPr>
      <w:r w:rsidRPr="003F1509">
        <w:rPr>
          <w:rFonts w:asciiTheme="minorHAnsi" w:hAnsiTheme="minorHAnsi" w:cstheme="minorHAnsi"/>
        </w:rPr>
        <w:t xml:space="preserve">Muži – </w:t>
      </w:r>
      <w:r w:rsidR="00F83108">
        <w:rPr>
          <w:rFonts w:asciiTheme="minorHAnsi" w:hAnsiTheme="minorHAnsi" w:cstheme="minorHAnsi"/>
        </w:rPr>
        <w:t>26</w:t>
      </w:r>
      <w:r w:rsidRPr="003F1509">
        <w:rPr>
          <w:rFonts w:asciiTheme="minorHAnsi" w:hAnsiTheme="minorHAnsi" w:cstheme="minorHAnsi"/>
        </w:rPr>
        <w:t xml:space="preserve"> klientů </w:t>
      </w:r>
    </w:p>
    <w:p w14:paraId="1B932FD0" w14:textId="327FADA9" w:rsidR="00E36052" w:rsidRDefault="003F1509" w:rsidP="003F1509">
      <w:pPr>
        <w:pStyle w:val="Default"/>
        <w:jc w:val="both"/>
        <w:rPr>
          <w:rFonts w:asciiTheme="minorHAnsi" w:hAnsiTheme="minorHAnsi" w:cstheme="minorHAnsi"/>
        </w:rPr>
      </w:pPr>
      <w:r w:rsidRPr="003F1509">
        <w:rPr>
          <w:rFonts w:asciiTheme="minorHAnsi" w:hAnsiTheme="minorHAnsi" w:cstheme="minorHAnsi"/>
        </w:rPr>
        <w:t xml:space="preserve">Ženy - </w:t>
      </w:r>
      <w:r w:rsidR="00F83108">
        <w:rPr>
          <w:rFonts w:asciiTheme="minorHAnsi" w:hAnsiTheme="minorHAnsi" w:cstheme="minorHAnsi"/>
        </w:rPr>
        <w:t>82</w:t>
      </w:r>
      <w:r w:rsidRPr="003F1509">
        <w:rPr>
          <w:rFonts w:asciiTheme="minorHAnsi" w:hAnsiTheme="minorHAnsi" w:cstheme="minorHAnsi"/>
        </w:rPr>
        <w:t xml:space="preserve"> klientek</w:t>
      </w:r>
    </w:p>
    <w:p w14:paraId="67360961" w14:textId="1F12B80A" w:rsidR="008129EC" w:rsidRDefault="008129EC" w:rsidP="003F1509">
      <w:pPr>
        <w:pStyle w:val="Default"/>
        <w:jc w:val="both"/>
        <w:rPr>
          <w:rFonts w:asciiTheme="minorHAnsi" w:hAnsiTheme="minorHAnsi" w:cstheme="minorHAnsi"/>
        </w:rPr>
      </w:pPr>
    </w:p>
    <w:p w14:paraId="2C2B1D65" w14:textId="2E16D0A6" w:rsidR="008129EC" w:rsidRPr="00F92FBF" w:rsidRDefault="00F92FBF" w:rsidP="00F92FBF">
      <w:pPr>
        <w:pStyle w:val="Default"/>
        <w:spacing w:after="240"/>
        <w:jc w:val="both"/>
        <w:rPr>
          <w:rFonts w:asciiTheme="minorHAnsi" w:hAnsiTheme="minorHAnsi" w:cstheme="minorHAnsi"/>
          <w:b/>
          <w:bCs/>
        </w:rPr>
      </w:pPr>
      <w:r w:rsidRPr="00F92FBF">
        <w:rPr>
          <w:rFonts w:asciiTheme="minorHAnsi" w:hAnsiTheme="minorHAnsi" w:cstheme="minorHAnsi"/>
          <w:b/>
          <w:bCs/>
        </w:rPr>
        <w:t>Věkové rozpětí klientů</w:t>
      </w:r>
    </w:p>
    <w:p w14:paraId="3C4F2967" w14:textId="66C51937" w:rsidR="00F92FBF" w:rsidRDefault="00F92FBF" w:rsidP="00F92FBF">
      <w:pPr>
        <w:pStyle w:val="Default"/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 – 59 let</w:t>
      </w:r>
      <w:proofErr w:type="gramStart"/>
      <w:r>
        <w:rPr>
          <w:rFonts w:asciiTheme="minorHAnsi" w:hAnsiTheme="minorHAnsi" w:cstheme="minorHAnsi"/>
        </w:rPr>
        <w:tab/>
        <w:t xml:space="preserve">  6</w:t>
      </w:r>
      <w:proofErr w:type="gramEnd"/>
    </w:p>
    <w:p w14:paraId="7B8C2109" w14:textId="712CE6A9" w:rsidR="00F92FBF" w:rsidRDefault="00F92FBF" w:rsidP="00F92FBF">
      <w:pPr>
        <w:pStyle w:val="Default"/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60 – 65 let</w:t>
      </w:r>
      <w:proofErr w:type="gramStart"/>
      <w:r>
        <w:rPr>
          <w:rFonts w:asciiTheme="minorHAnsi" w:hAnsiTheme="minorHAnsi" w:cstheme="minorHAnsi"/>
        </w:rPr>
        <w:tab/>
        <w:t xml:space="preserve">  4</w:t>
      </w:r>
      <w:proofErr w:type="gramEnd"/>
    </w:p>
    <w:p w14:paraId="06E27964" w14:textId="4464FCD9" w:rsidR="00F92FBF" w:rsidRDefault="00F92FBF" w:rsidP="00F92FBF">
      <w:pPr>
        <w:pStyle w:val="Default"/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66 – 70 let</w:t>
      </w:r>
      <w:proofErr w:type="gramStart"/>
      <w:r>
        <w:rPr>
          <w:rFonts w:asciiTheme="minorHAnsi" w:hAnsiTheme="minorHAnsi" w:cstheme="minorHAnsi"/>
        </w:rPr>
        <w:tab/>
        <w:t xml:space="preserve">  4</w:t>
      </w:r>
      <w:proofErr w:type="gramEnd"/>
    </w:p>
    <w:p w14:paraId="28D04B09" w14:textId="799E54AA" w:rsidR="00F92FBF" w:rsidRDefault="00F92FBF" w:rsidP="00F92FBF">
      <w:pPr>
        <w:pStyle w:val="Default"/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71 – 75 let</w:t>
      </w:r>
      <w:proofErr w:type="gramStart"/>
      <w:r>
        <w:rPr>
          <w:rFonts w:asciiTheme="minorHAnsi" w:hAnsiTheme="minorHAnsi" w:cstheme="minorHAnsi"/>
        </w:rPr>
        <w:tab/>
        <w:t xml:space="preserve">  8</w:t>
      </w:r>
      <w:proofErr w:type="gramEnd"/>
    </w:p>
    <w:p w14:paraId="204A95D8" w14:textId="2C2BA093" w:rsidR="00F92FBF" w:rsidRDefault="00F92FBF" w:rsidP="00F92FBF">
      <w:pPr>
        <w:pStyle w:val="Default"/>
        <w:spacing w:after="120"/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76 – 80</w:t>
      </w:r>
      <w:proofErr w:type="gramEnd"/>
      <w:r>
        <w:rPr>
          <w:rFonts w:asciiTheme="minorHAnsi" w:hAnsiTheme="minorHAnsi" w:cstheme="minorHAnsi"/>
        </w:rPr>
        <w:t xml:space="preserve"> let</w:t>
      </w:r>
      <w:r>
        <w:rPr>
          <w:rFonts w:asciiTheme="minorHAnsi" w:hAnsiTheme="minorHAnsi" w:cstheme="minorHAnsi"/>
        </w:rPr>
        <w:tab/>
        <w:t>15</w:t>
      </w:r>
    </w:p>
    <w:p w14:paraId="51DBAE09" w14:textId="165C4C4D" w:rsidR="00F92FBF" w:rsidRDefault="00F92FBF" w:rsidP="00F92FBF">
      <w:pPr>
        <w:pStyle w:val="Default"/>
        <w:spacing w:after="120"/>
        <w:jc w:val="both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81 – 85</w:t>
      </w:r>
      <w:proofErr w:type="gramEnd"/>
      <w:r>
        <w:rPr>
          <w:rFonts w:asciiTheme="minorHAnsi" w:hAnsiTheme="minorHAnsi" w:cstheme="minorHAnsi"/>
        </w:rPr>
        <w:t xml:space="preserve"> let</w:t>
      </w:r>
      <w:r>
        <w:rPr>
          <w:rFonts w:asciiTheme="minorHAnsi" w:hAnsiTheme="minorHAnsi" w:cstheme="minorHAnsi"/>
        </w:rPr>
        <w:tab/>
        <w:t>2</w:t>
      </w:r>
      <w:r w:rsidR="00FF0FAB">
        <w:rPr>
          <w:rFonts w:asciiTheme="minorHAnsi" w:hAnsiTheme="minorHAnsi" w:cstheme="minorHAnsi"/>
        </w:rPr>
        <w:t>2</w:t>
      </w:r>
    </w:p>
    <w:p w14:paraId="096C285E" w14:textId="5EE75C04" w:rsidR="00F92FBF" w:rsidRPr="003F1509" w:rsidRDefault="00F92FBF" w:rsidP="00F92FBF">
      <w:pPr>
        <w:pStyle w:val="Default"/>
        <w:spacing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86 – více</w:t>
      </w:r>
      <w:r>
        <w:rPr>
          <w:rFonts w:asciiTheme="minorHAnsi" w:hAnsiTheme="minorHAnsi" w:cstheme="minorHAnsi"/>
        </w:rPr>
        <w:tab/>
        <w:t>49</w:t>
      </w:r>
    </w:p>
    <w:p w14:paraId="603585F7" w14:textId="7B16AC82" w:rsidR="00E36052" w:rsidRPr="003F1509" w:rsidRDefault="00F92FBF" w:rsidP="006132D4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FE4FAF4" wp14:editId="5937F073">
            <wp:extent cx="5572125" cy="3400425"/>
            <wp:effectExtent l="0" t="0" r="9525" b="9525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B86D757" w14:textId="77777777" w:rsidR="00F92FBF" w:rsidRDefault="00F92FBF" w:rsidP="006132D4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14:paraId="2CCB5720" w14:textId="31AE43F5" w:rsidR="00E36052" w:rsidRDefault="003F1509" w:rsidP="006132D4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3F1509">
        <w:rPr>
          <w:rFonts w:asciiTheme="minorHAnsi" w:hAnsiTheme="minorHAnsi" w:cstheme="minorHAnsi"/>
          <w:b/>
          <w:bCs/>
        </w:rPr>
        <w:t>Počet najetých km</w:t>
      </w:r>
      <w:r w:rsidR="00DC222B">
        <w:rPr>
          <w:rFonts w:asciiTheme="minorHAnsi" w:hAnsiTheme="minorHAnsi" w:cstheme="minorHAnsi"/>
          <w:b/>
          <w:bCs/>
        </w:rPr>
        <w:t xml:space="preserve"> 19 441</w:t>
      </w:r>
    </w:p>
    <w:p w14:paraId="7D48C64E" w14:textId="0571E094" w:rsidR="00DC222B" w:rsidRDefault="00DC222B" w:rsidP="006132D4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14:paraId="7CC147AF" w14:textId="358FA864" w:rsidR="00DC222B" w:rsidRPr="003F1509" w:rsidRDefault="00DC222B" w:rsidP="006132D4">
      <w:pPr>
        <w:pStyle w:val="Default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V rámci projektu IROP </w:t>
      </w:r>
      <w:r w:rsidRPr="00DC222B">
        <w:rPr>
          <w:rFonts w:asciiTheme="minorHAnsi" w:hAnsiTheme="minorHAnsi" w:cstheme="minorHAnsi"/>
          <w:b/>
          <w:bCs/>
          <w:i/>
          <w:iCs/>
        </w:rPr>
        <w:t>„Zvyšování kvality a dostupnosti sociálních služeb v Hořicích“</w:t>
      </w:r>
      <w:r>
        <w:rPr>
          <w:rFonts w:asciiTheme="minorHAnsi" w:hAnsiTheme="minorHAnsi" w:cstheme="minorHAnsi"/>
          <w:b/>
          <w:bCs/>
        </w:rPr>
        <w:t xml:space="preserve"> byl v roce 2022 pořízen automobil značky Volkswagen </w:t>
      </w:r>
      <w:proofErr w:type="spellStart"/>
      <w:r>
        <w:rPr>
          <w:rFonts w:asciiTheme="minorHAnsi" w:hAnsiTheme="minorHAnsi" w:cstheme="minorHAnsi"/>
          <w:b/>
          <w:bCs/>
        </w:rPr>
        <w:t>Caddy</w:t>
      </w:r>
      <w:proofErr w:type="spellEnd"/>
      <w:r>
        <w:rPr>
          <w:rFonts w:asciiTheme="minorHAnsi" w:hAnsiTheme="minorHAnsi" w:cstheme="minorHAnsi"/>
          <w:b/>
          <w:bCs/>
        </w:rPr>
        <w:t xml:space="preserve"> pro potřeby pečovatelské služby.</w:t>
      </w:r>
    </w:p>
    <w:p w14:paraId="3F55DE6A" w14:textId="77777777" w:rsidR="00E36052" w:rsidRPr="00477C4D" w:rsidRDefault="00E36052" w:rsidP="006132D4">
      <w:pPr>
        <w:pStyle w:val="Default"/>
        <w:jc w:val="both"/>
        <w:rPr>
          <w:rFonts w:asciiTheme="minorHAnsi" w:hAnsiTheme="minorHAnsi" w:cstheme="minorHAnsi"/>
        </w:rPr>
      </w:pPr>
    </w:p>
    <w:p w14:paraId="79E64073" w14:textId="77777777" w:rsidR="00E36052" w:rsidRPr="00477C4D" w:rsidRDefault="00E36052" w:rsidP="006132D4">
      <w:pPr>
        <w:pStyle w:val="Default"/>
        <w:jc w:val="both"/>
        <w:rPr>
          <w:rFonts w:asciiTheme="minorHAnsi" w:hAnsiTheme="minorHAnsi" w:cstheme="minorHAnsi"/>
        </w:rPr>
      </w:pPr>
    </w:p>
    <w:p w14:paraId="633D71D8" w14:textId="77777777" w:rsidR="00E36052" w:rsidRPr="00477C4D" w:rsidRDefault="00E36052" w:rsidP="006132D4">
      <w:pPr>
        <w:pStyle w:val="Default"/>
        <w:jc w:val="both"/>
        <w:rPr>
          <w:rFonts w:asciiTheme="minorHAnsi" w:hAnsiTheme="minorHAnsi" w:cstheme="minorHAnsi"/>
        </w:rPr>
      </w:pPr>
    </w:p>
    <w:p w14:paraId="33C81149" w14:textId="3166ACA9" w:rsidR="001F321C" w:rsidRPr="009172CD" w:rsidRDefault="001F321C" w:rsidP="00D53480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sz w:val="40"/>
          <w:szCs w:val="40"/>
        </w:rPr>
      </w:pPr>
      <w:r w:rsidRPr="009172CD">
        <w:rPr>
          <w:rFonts w:asciiTheme="minorHAnsi" w:hAnsiTheme="minorHAnsi" w:cstheme="minorHAnsi"/>
          <w:b/>
          <w:bCs/>
          <w:sz w:val="40"/>
          <w:szCs w:val="40"/>
        </w:rPr>
        <w:t>Základní personální údaje</w:t>
      </w:r>
    </w:p>
    <w:p w14:paraId="37E45DF8" w14:textId="2DEFCC18" w:rsidR="001F321C" w:rsidRPr="00477C4D" w:rsidRDefault="001F321C" w:rsidP="006132D4">
      <w:pPr>
        <w:pStyle w:val="Default"/>
        <w:jc w:val="both"/>
        <w:rPr>
          <w:rFonts w:asciiTheme="minorHAnsi" w:hAnsiTheme="minorHAnsi" w:cstheme="minorHAnsi"/>
        </w:rPr>
      </w:pPr>
    </w:p>
    <w:p w14:paraId="308BC8F8" w14:textId="41715793" w:rsidR="007D427B" w:rsidRPr="00477C4D" w:rsidRDefault="009D6B46" w:rsidP="006132D4">
      <w:pPr>
        <w:pStyle w:val="Default"/>
        <w:jc w:val="both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>Evidenční p</w:t>
      </w:r>
      <w:r w:rsidR="004002D7" w:rsidRPr="00477C4D">
        <w:rPr>
          <w:rFonts w:asciiTheme="minorHAnsi" w:hAnsiTheme="minorHAnsi" w:cstheme="minorHAnsi"/>
        </w:rPr>
        <w:t>očet zaměstnanců k 31. 12. 202</w:t>
      </w:r>
      <w:r w:rsidR="00C87BF4">
        <w:rPr>
          <w:rFonts w:asciiTheme="minorHAnsi" w:hAnsiTheme="minorHAnsi" w:cstheme="minorHAnsi"/>
        </w:rPr>
        <w:t>2</w:t>
      </w:r>
    </w:p>
    <w:p w14:paraId="6FDE40F3" w14:textId="77777777" w:rsidR="007D427B" w:rsidRPr="00477C4D" w:rsidRDefault="007D427B" w:rsidP="006132D4">
      <w:pPr>
        <w:pStyle w:val="Default"/>
        <w:jc w:val="both"/>
        <w:rPr>
          <w:rFonts w:asciiTheme="minorHAnsi" w:hAnsiTheme="minorHAnsi" w:cstheme="minorHAnsi"/>
        </w:rPr>
      </w:pPr>
    </w:p>
    <w:tbl>
      <w:tblPr>
        <w:tblStyle w:val="Mkatabulky"/>
        <w:tblW w:w="5098" w:type="dxa"/>
        <w:tblLook w:val="04A0" w:firstRow="1" w:lastRow="0" w:firstColumn="1" w:lastColumn="0" w:noHBand="0" w:noVBand="1"/>
      </w:tblPr>
      <w:tblGrid>
        <w:gridCol w:w="2972"/>
        <w:gridCol w:w="2126"/>
      </w:tblGrid>
      <w:tr w:rsidR="007D427B" w:rsidRPr="00477C4D" w14:paraId="14AD376D" w14:textId="77777777" w:rsidTr="007D427B">
        <w:tc>
          <w:tcPr>
            <w:tcW w:w="2972" w:type="dxa"/>
          </w:tcPr>
          <w:p w14:paraId="0E42F811" w14:textId="40B348FF" w:rsidR="007D427B" w:rsidRPr="00C87BF4" w:rsidRDefault="007D427B" w:rsidP="006132D4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C87BF4">
              <w:rPr>
                <w:rFonts w:asciiTheme="minorHAnsi" w:hAnsiTheme="minorHAnsi" w:cstheme="minorHAnsi"/>
                <w:b/>
                <w:bCs/>
              </w:rPr>
              <w:t>Pracovní pozice</w:t>
            </w:r>
          </w:p>
        </w:tc>
        <w:tc>
          <w:tcPr>
            <w:tcW w:w="2126" w:type="dxa"/>
          </w:tcPr>
          <w:p w14:paraId="3A3352DB" w14:textId="77777777" w:rsidR="007D427B" w:rsidRPr="00477C4D" w:rsidRDefault="007D427B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  <w:tr w:rsidR="007D427B" w:rsidRPr="00477C4D" w14:paraId="17378318" w14:textId="77777777" w:rsidTr="007D427B">
        <w:tc>
          <w:tcPr>
            <w:tcW w:w="2972" w:type="dxa"/>
          </w:tcPr>
          <w:p w14:paraId="54340499" w14:textId="138E9613" w:rsidR="007D427B" w:rsidRPr="00477C4D" w:rsidRDefault="007D427B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477C4D">
              <w:rPr>
                <w:rFonts w:asciiTheme="minorHAnsi" w:hAnsiTheme="minorHAnsi" w:cstheme="minorHAnsi"/>
              </w:rPr>
              <w:t>Pracovník v přímé péči</w:t>
            </w:r>
          </w:p>
        </w:tc>
        <w:tc>
          <w:tcPr>
            <w:tcW w:w="2126" w:type="dxa"/>
          </w:tcPr>
          <w:p w14:paraId="6AA13DAB" w14:textId="037B4422" w:rsidR="007D427B" w:rsidRPr="00477C4D" w:rsidRDefault="00613AA6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</w:p>
        </w:tc>
      </w:tr>
      <w:tr w:rsidR="007D427B" w:rsidRPr="00477C4D" w14:paraId="2E7A1CA1" w14:textId="77777777" w:rsidTr="007D427B">
        <w:tc>
          <w:tcPr>
            <w:tcW w:w="2972" w:type="dxa"/>
          </w:tcPr>
          <w:p w14:paraId="47ACDEEC" w14:textId="4AF5757B" w:rsidR="007D427B" w:rsidRPr="00477C4D" w:rsidRDefault="007D427B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477C4D">
              <w:rPr>
                <w:rFonts w:asciiTheme="minorHAnsi" w:hAnsiTheme="minorHAnsi" w:cstheme="minorHAnsi"/>
              </w:rPr>
              <w:t>Zdravotnický pracovník</w:t>
            </w:r>
          </w:p>
        </w:tc>
        <w:tc>
          <w:tcPr>
            <w:tcW w:w="2126" w:type="dxa"/>
          </w:tcPr>
          <w:p w14:paraId="4DF0EE35" w14:textId="0B26D7B2" w:rsidR="007D427B" w:rsidRPr="00477C4D" w:rsidRDefault="00613AA6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7D427B" w:rsidRPr="00477C4D" w14:paraId="761F9824" w14:textId="77777777" w:rsidTr="007D427B">
        <w:tc>
          <w:tcPr>
            <w:tcW w:w="2972" w:type="dxa"/>
          </w:tcPr>
          <w:p w14:paraId="1DA90F54" w14:textId="7182296C" w:rsidR="007D427B" w:rsidRPr="00477C4D" w:rsidRDefault="007D427B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477C4D">
              <w:rPr>
                <w:rFonts w:asciiTheme="minorHAnsi" w:hAnsiTheme="minorHAnsi" w:cstheme="minorHAnsi"/>
              </w:rPr>
              <w:t>Pečovatelka v terénu</w:t>
            </w:r>
          </w:p>
        </w:tc>
        <w:tc>
          <w:tcPr>
            <w:tcW w:w="2126" w:type="dxa"/>
          </w:tcPr>
          <w:p w14:paraId="79BDBDE3" w14:textId="7B93E40A" w:rsidR="007D427B" w:rsidRPr="00477C4D" w:rsidRDefault="007D427B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477C4D">
              <w:rPr>
                <w:rFonts w:asciiTheme="minorHAnsi" w:hAnsiTheme="minorHAnsi" w:cstheme="minorHAnsi"/>
              </w:rPr>
              <w:t>5</w:t>
            </w:r>
          </w:p>
        </w:tc>
      </w:tr>
      <w:tr w:rsidR="007D427B" w:rsidRPr="00477C4D" w14:paraId="077D64FB" w14:textId="77777777" w:rsidTr="007D427B">
        <w:tc>
          <w:tcPr>
            <w:tcW w:w="2972" w:type="dxa"/>
          </w:tcPr>
          <w:p w14:paraId="351CA154" w14:textId="2967EAE8" w:rsidR="007D427B" w:rsidRPr="00477C4D" w:rsidRDefault="007D427B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477C4D">
              <w:rPr>
                <w:rFonts w:asciiTheme="minorHAnsi" w:hAnsiTheme="minorHAnsi" w:cstheme="minorHAnsi"/>
              </w:rPr>
              <w:t>Dělnické profese</w:t>
            </w:r>
          </w:p>
        </w:tc>
        <w:tc>
          <w:tcPr>
            <w:tcW w:w="2126" w:type="dxa"/>
          </w:tcPr>
          <w:p w14:paraId="2665DDEC" w14:textId="1CA8C92C" w:rsidR="007D427B" w:rsidRPr="00477C4D" w:rsidRDefault="00613AA6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</w:t>
            </w:r>
          </w:p>
        </w:tc>
      </w:tr>
      <w:tr w:rsidR="007D427B" w:rsidRPr="00477C4D" w14:paraId="14DBA9CE" w14:textId="77777777" w:rsidTr="007D427B">
        <w:tc>
          <w:tcPr>
            <w:tcW w:w="2972" w:type="dxa"/>
          </w:tcPr>
          <w:p w14:paraId="7097AF99" w14:textId="45ED2837" w:rsidR="007D427B" w:rsidRPr="00477C4D" w:rsidRDefault="007D427B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477C4D">
              <w:rPr>
                <w:rFonts w:asciiTheme="minorHAnsi" w:hAnsiTheme="minorHAnsi" w:cstheme="minorHAnsi"/>
              </w:rPr>
              <w:t>THP</w:t>
            </w:r>
          </w:p>
        </w:tc>
        <w:tc>
          <w:tcPr>
            <w:tcW w:w="2126" w:type="dxa"/>
          </w:tcPr>
          <w:p w14:paraId="06386630" w14:textId="639AA01D" w:rsidR="007D427B" w:rsidRPr="00477C4D" w:rsidRDefault="00613AA6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</w:tr>
      <w:tr w:rsidR="007D427B" w:rsidRPr="00477C4D" w14:paraId="56327B19" w14:textId="77777777" w:rsidTr="007D427B">
        <w:tc>
          <w:tcPr>
            <w:tcW w:w="2972" w:type="dxa"/>
          </w:tcPr>
          <w:p w14:paraId="4A0E034D" w14:textId="69E7FD09" w:rsidR="007D427B" w:rsidRPr="00477C4D" w:rsidRDefault="007D427B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477C4D">
              <w:rPr>
                <w:rFonts w:asciiTheme="minorHAnsi" w:hAnsiTheme="minorHAnsi" w:cstheme="minorHAnsi"/>
              </w:rPr>
              <w:t>Celkem</w:t>
            </w:r>
          </w:p>
        </w:tc>
        <w:tc>
          <w:tcPr>
            <w:tcW w:w="2126" w:type="dxa"/>
          </w:tcPr>
          <w:p w14:paraId="16A1750C" w14:textId="3C4AC7A8" w:rsidR="007D427B" w:rsidRPr="00477C4D" w:rsidRDefault="009D6B46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477C4D">
              <w:rPr>
                <w:rFonts w:asciiTheme="minorHAnsi" w:hAnsiTheme="minorHAnsi" w:cstheme="minorHAnsi"/>
              </w:rPr>
              <w:t>7</w:t>
            </w:r>
            <w:r w:rsidR="00613AA6">
              <w:rPr>
                <w:rFonts w:asciiTheme="minorHAnsi" w:hAnsiTheme="minorHAnsi" w:cstheme="minorHAnsi"/>
              </w:rPr>
              <w:t>5</w:t>
            </w:r>
          </w:p>
        </w:tc>
      </w:tr>
    </w:tbl>
    <w:p w14:paraId="63756D5D" w14:textId="7DA9A2FA" w:rsidR="004002D7" w:rsidRPr="00477C4D" w:rsidRDefault="004002D7" w:rsidP="006132D4">
      <w:pPr>
        <w:pStyle w:val="Default"/>
        <w:jc w:val="both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 xml:space="preserve"> </w:t>
      </w:r>
    </w:p>
    <w:p w14:paraId="4E5127E1" w14:textId="19918888" w:rsidR="00474F32" w:rsidRPr="00477C4D" w:rsidRDefault="00A021AE" w:rsidP="006132D4">
      <w:pPr>
        <w:pStyle w:val="Default"/>
        <w:jc w:val="both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>V průběhu roku 202</w:t>
      </w:r>
      <w:r w:rsidR="00C87BF4">
        <w:rPr>
          <w:rFonts w:asciiTheme="minorHAnsi" w:hAnsiTheme="minorHAnsi" w:cstheme="minorHAnsi"/>
        </w:rPr>
        <w:t>2</w:t>
      </w:r>
      <w:r w:rsidRPr="00477C4D">
        <w:rPr>
          <w:rFonts w:asciiTheme="minorHAnsi" w:hAnsiTheme="minorHAnsi" w:cstheme="minorHAnsi"/>
        </w:rPr>
        <w:t xml:space="preserve"> bylo ukončeno 6 pracovních poměrů. </w:t>
      </w:r>
    </w:p>
    <w:p w14:paraId="1F135251" w14:textId="77777777" w:rsidR="00A021AE" w:rsidRPr="00477C4D" w:rsidRDefault="00A021AE" w:rsidP="006132D4">
      <w:pPr>
        <w:pStyle w:val="Default"/>
        <w:jc w:val="both"/>
        <w:rPr>
          <w:rFonts w:asciiTheme="minorHAnsi" w:hAnsiTheme="minorHAnsi" w:cstheme="minorHAnsi"/>
        </w:rPr>
      </w:pPr>
    </w:p>
    <w:p w14:paraId="65A0453A" w14:textId="4EC875CD" w:rsidR="00474F32" w:rsidRPr="00477C4D" w:rsidRDefault="009172CD" w:rsidP="006132D4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A021AE" w:rsidRPr="00477C4D">
        <w:rPr>
          <w:rFonts w:asciiTheme="minorHAnsi" w:hAnsiTheme="minorHAnsi" w:cstheme="minorHAnsi"/>
        </w:rPr>
        <w:t>x odchod do starobního důchodu</w:t>
      </w:r>
    </w:p>
    <w:p w14:paraId="530340E2" w14:textId="7CD4C7DF" w:rsidR="00A021AE" w:rsidRPr="00477C4D" w:rsidRDefault="00A021AE" w:rsidP="006132D4">
      <w:pPr>
        <w:pStyle w:val="Default"/>
        <w:jc w:val="both"/>
        <w:rPr>
          <w:rFonts w:asciiTheme="minorHAnsi" w:hAnsiTheme="minorHAnsi" w:cstheme="minorHAnsi"/>
        </w:rPr>
      </w:pPr>
      <w:r w:rsidRPr="00477C4D">
        <w:rPr>
          <w:rFonts w:asciiTheme="minorHAnsi" w:hAnsiTheme="minorHAnsi" w:cstheme="minorHAnsi"/>
        </w:rPr>
        <w:t>1x odchod na mateřskou dovolenou</w:t>
      </w:r>
    </w:p>
    <w:p w14:paraId="6AFDF68E" w14:textId="7DE366AB" w:rsidR="00A021AE" w:rsidRPr="00477C4D" w:rsidRDefault="009172CD" w:rsidP="006132D4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4x ukončení na vlastní žádost</w:t>
      </w:r>
    </w:p>
    <w:p w14:paraId="45289EAE" w14:textId="425C4138" w:rsidR="00A021AE" w:rsidRDefault="00A021AE" w:rsidP="006132D4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p w14:paraId="683ECA2C" w14:textId="3E60DA76" w:rsidR="00A021AE" w:rsidRPr="00C87BF4" w:rsidRDefault="00A021AE" w:rsidP="00A021AE">
      <w:pPr>
        <w:pStyle w:val="Default"/>
        <w:spacing w:after="120"/>
        <w:jc w:val="both"/>
        <w:rPr>
          <w:rFonts w:asciiTheme="minorHAnsi" w:hAnsiTheme="minorHAnsi" w:cstheme="minorHAnsi"/>
        </w:rPr>
      </w:pPr>
      <w:r w:rsidRPr="00C87BF4">
        <w:rPr>
          <w:rFonts w:asciiTheme="minorHAnsi" w:hAnsiTheme="minorHAnsi" w:cstheme="minorHAnsi"/>
        </w:rPr>
        <w:t>V průběhu roku 202</w:t>
      </w:r>
      <w:r w:rsidR="00613AA6">
        <w:rPr>
          <w:rFonts w:asciiTheme="minorHAnsi" w:hAnsiTheme="minorHAnsi" w:cstheme="minorHAnsi"/>
        </w:rPr>
        <w:t>2</w:t>
      </w:r>
      <w:r w:rsidRPr="00C87BF4">
        <w:rPr>
          <w:rFonts w:asciiTheme="minorHAnsi" w:hAnsiTheme="minorHAnsi" w:cstheme="minorHAnsi"/>
        </w:rPr>
        <w:t xml:space="preserve"> nastoupilo do organizace </w:t>
      </w:r>
      <w:r w:rsidR="00613AA6">
        <w:rPr>
          <w:rFonts w:asciiTheme="minorHAnsi" w:hAnsiTheme="minorHAnsi" w:cstheme="minorHAnsi"/>
        </w:rPr>
        <w:t>7</w:t>
      </w:r>
      <w:r w:rsidRPr="00C87BF4">
        <w:rPr>
          <w:rFonts w:asciiTheme="minorHAnsi" w:hAnsiTheme="minorHAnsi" w:cstheme="minorHAnsi"/>
        </w:rPr>
        <w:t xml:space="preserve"> pracovníků:</w:t>
      </w:r>
    </w:p>
    <w:p w14:paraId="774A52BE" w14:textId="099A8261" w:rsidR="00A021AE" w:rsidRPr="00C87BF4" w:rsidRDefault="009172CD" w:rsidP="006132D4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2</w:t>
      </w:r>
      <w:r w:rsidR="00A021AE" w:rsidRPr="00C87BF4">
        <w:rPr>
          <w:rFonts w:asciiTheme="minorHAnsi" w:hAnsiTheme="minorHAnsi" w:cstheme="minorHAnsi"/>
        </w:rPr>
        <w:t>x na pozici pracovník v přímé péči</w:t>
      </w:r>
    </w:p>
    <w:p w14:paraId="2C644CCE" w14:textId="1B9DA0DE" w:rsidR="00A021AE" w:rsidRPr="00C87BF4" w:rsidRDefault="009172CD" w:rsidP="006132D4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</w:t>
      </w:r>
      <w:r w:rsidR="00A021AE" w:rsidRPr="00C87BF4">
        <w:rPr>
          <w:rFonts w:asciiTheme="minorHAnsi" w:hAnsiTheme="minorHAnsi" w:cstheme="minorHAnsi"/>
        </w:rPr>
        <w:t>x na pozici zdravotnického pracovníka</w:t>
      </w:r>
    </w:p>
    <w:p w14:paraId="683AEF3F" w14:textId="37F9328E" w:rsidR="00A021AE" w:rsidRPr="00C87BF4" w:rsidRDefault="00A021AE" w:rsidP="006132D4">
      <w:pPr>
        <w:pStyle w:val="Default"/>
        <w:jc w:val="both"/>
        <w:rPr>
          <w:rFonts w:asciiTheme="minorHAnsi" w:hAnsiTheme="minorHAnsi" w:cstheme="minorHAnsi"/>
        </w:rPr>
      </w:pPr>
    </w:p>
    <w:p w14:paraId="6E155649" w14:textId="50822830" w:rsidR="00A021AE" w:rsidRPr="00C87BF4" w:rsidRDefault="00E1777E" w:rsidP="006132D4">
      <w:pPr>
        <w:pStyle w:val="Default"/>
        <w:jc w:val="both"/>
        <w:rPr>
          <w:rFonts w:asciiTheme="minorHAnsi" w:hAnsiTheme="minorHAnsi" w:cstheme="minorHAnsi"/>
        </w:rPr>
      </w:pPr>
      <w:r w:rsidRPr="00C87BF4">
        <w:rPr>
          <w:rFonts w:asciiTheme="minorHAnsi" w:hAnsiTheme="minorHAnsi" w:cstheme="minorHAnsi"/>
        </w:rPr>
        <w:t xml:space="preserve">Průměrný plat všeobecné sestry: </w:t>
      </w:r>
      <w:r w:rsidR="00613AA6">
        <w:rPr>
          <w:rFonts w:asciiTheme="minorHAnsi" w:hAnsiTheme="minorHAnsi" w:cstheme="minorHAnsi"/>
        </w:rPr>
        <w:t>55 467</w:t>
      </w:r>
      <w:r w:rsidRPr="00C87BF4">
        <w:rPr>
          <w:rFonts w:asciiTheme="minorHAnsi" w:hAnsiTheme="minorHAnsi" w:cstheme="minorHAnsi"/>
        </w:rPr>
        <w:t>,- Kč</w:t>
      </w:r>
    </w:p>
    <w:p w14:paraId="22B1C883" w14:textId="4CD9E7C0" w:rsidR="00E1777E" w:rsidRPr="00C87BF4" w:rsidRDefault="00E1777E" w:rsidP="006132D4">
      <w:pPr>
        <w:pStyle w:val="Default"/>
        <w:jc w:val="both"/>
        <w:rPr>
          <w:rFonts w:asciiTheme="minorHAnsi" w:hAnsiTheme="minorHAnsi" w:cstheme="minorHAnsi"/>
        </w:rPr>
      </w:pPr>
      <w:r w:rsidRPr="00C87BF4">
        <w:rPr>
          <w:rFonts w:asciiTheme="minorHAnsi" w:hAnsiTheme="minorHAnsi" w:cstheme="minorHAnsi"/>
        </w:rPr>
        <w:t xml:space="preserve">Průměrný plat pracovníka v přímé péči: </w:t>
      </w:r>
      <w:r w:rsidR="00613AA6">
        <w:rPr>
          <w:rFonts w:asciiTheme="minorHAnsi" w:hAnsiTheme="minorHAnsi" w:cstheme="minorHAnsi"/>
        </w:rPr>
        <w:t>37 346</w:t>
      </w:r>
      <w:r w:rsidRPr="00C87BF4">
        <w:rPr>
          <w:rFonts w:asciiTheme="minorHAnsi" w:hAnsiTheme="minorHAnsi" w:cstheme="minorHAnsi"/>
        </w:rPr>
        <w:t>,- Kč</w:t>
      </w:r>
    </w:p>
    <w:p w14:paraId="56563916" w14:textId="76356D15" w:rsidR="00E1777E" w:rsidRPr="00C87BF4" w:rsidRDefault="00E1777E" w:rsidP="006132D4">
      <w:pPr>
        <w:pStyle w:val="Default"/>
        <w:jc w:val="both"/>
        <w:rPr>
          <w:rFonts w:asciiTheme="minorHAnsi" w:hAnsiTheme="minorHAnsi" w:cstheme="minorHAnsi"/>
        </w:rPr>
      </w:pPr>
      <w:r w:rsidRPr="00C87BF4">
        <w:rPr>
          <w:rFonts w:asciiTheme="minorHAnsi" w:hAnsiTheme="minorHAnsi" w:cstheme="minorHAnsi"/>
        </w:rPr>
        <w:t xml:space="preserve">Průměrný plat dělnických profesí: </w:t>
      </w:r>
      <w:r w:rsidR="00613AA6">
        <w:rPr>
          <w:rFonts w:asciiTheme="minorHAnsi" w:hAnsiTheme="minorHAnsi" w:cstheme="minorHAnsi"/>
        </w:rPr>
        <w:t>25 823</w:t>
      </w:r>
      <w:r w:rsidRPr="00C87BF4">
        <w:rPr>
          <w:rFonts w:asciiTheme="minorHAnsi" w:hAnsiTheme="minorHAnsi" w:cstheme="minorHAnsi"/>
        </w:rPr>
        <w:t>,- Kč</w:t>
      </w:r>
    </w:p>
    <w:p w14:paraId="42CA86A8" w14:textId="74FB13BB" w:rsidR="00E1777E" w:rsidRPr="00C87BF4" w:rsidRDefault="00E1777E" w:rsidP="006132D4">
      <w:pPr>
        <w:pStyle w:val="Default"/>
        <w:jc w:val="both"/>
        <w:rPr>
          <w:rFonts w:asciiTheme="minorHAnsi" w:hAnsiTheme="minorHAnsi" w:cstheme="minorHAnsi"/>
        </w:rPr>
      </w:pPr>
    </w:p>
    <w:p w14:paraId="5F30EB09" w14:textId="36DA1C82" w:rsidR="00E1777E" w:rsidRPr="00C87BF4" w:rsidRDefault="00E1777E" w:rsidP="006132D4">
      <w:pPr>
        <w:pStyle w:val="Default"/>
        <w:jc w:val="both"/>
        <w:rPr>
          <w:rFonts w:asciiTheme="minorHAnsi" w:hAnsiTheme="minorHAnsi" w:cstheme="minorHAnsi"/>
        </w:rPr>
      </w:pPr>
      <w:r w:rsidRPr="00C87BF4">
        <w:rPr>
          <w:rFonts w:asciiTheme="minorHAnsi" w:hAnsiTheme="minorHAnsi" w:cstheme="minorHAnsi"/>
        </w:rPr>
        <w:t>Počet dnů pracovních neschopností: 1 </w:t>
      </w:r>
      <w:r w:rsidR="00613AA6">
        <w:rPr>
          <w:rFonts w:asciiTheme="minorHAnsi" w:hAnsiTheme="minorHAnsi" w:cstheme="minorHAnsi"/>
        </w:rPr>
        <w:t>702</w:t>
      </w:r>
      <w:r w:rsidRPr="00C87BF4">
        <w:rPr>
          <w:rFonts w:asciiTheme="minorHAnsi" w:hAnsiTheme="minorHAnsi" w:cstheme="minorHAnsi"/>
        </w:rPr>
        <w:t xml:space="preserve"> </w:t>
      </w:r>
    </w:p>
    <w:p w14:paraId="2F5872C4" w14:textId="77777777" w:rsidR="00A021AE" w:rsidRDefault="00A021AE" w:rsidP="006132D4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p w14:paraId="4BCA4FAE" w14:textId="740DFA9D" w:rsidR="00E1777E" w:rsidRDefault="00E1777E" w:rsidP="006132D4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p w14:paraId="3E693498" w14:textId="77777777" w:rsidR="003E59FA" w:rsidRDefault="003E59FA" w:rsidP="006132D4">
      <w:pPr>
        <w:pStyle w:val="Default"/>
        <w:jc w:val="both"/>
        <w:rPr>
          <w:rFonts w:asciiTheme="minorHAnsi" w:hAnsiTheme="minorHAnsi" w:cstheme="minorHAnsi"/>
          <w:b/>
          <w:bCs/>
          <w:sz w:val="40"/>
          <w:szCs w:val="40"/>
        </w:rPr>
      </w:pPr>
    </w:p>
    <w:p w14:paraId="420E9439" w14:textId="4D59A255" w:rsidR="00474F32" w:rsidRPr="0012481B" w:rsidRDefault="00474F32" w:rsidP="00D53480">
      <w:pPr>
        <w:pStyle w:val="Default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sz w:val="40"/>
          <w:szCs w:val="40"/>
        </w:rPr>
      </w:pPr>
      <w:r w:rsidRPr="0012481B">
        <w:rPr>
          <w:rFonts w:asciiTheme="minorHAnsi" w:hAnsiTheme="minorHAnsi" w:cstheme="minorHAnsi"/>
          <w:b/>
          <w:bCs/>
          <w:sz w:val="40"/>
          <w:szCs w:val="40"/>
        </w:rPr>
        <w:t>Hospodaření organizace</w:t>
      </w:r>
    </w:p>
    <w:p w14:paraId="0215F5D1" w14:textId="1F840E1F" w:rsidR="00474F32" w:rsidRDefault="00474F32" w:rsidP="006132D4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p w14:paraId="725D4730" w14:textId="3A7E421E" w:rsidR="00F95038" w:rsidRPr="009172CD" w:rsidRDefault="0012481B" w:rsidP="006132D4">
      <w:pPr>
        <w:pStyle w:val="Default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9172CD">
        <w:rPr>
          <w:rFonts w:asciiTheme="minorHAnsi" w:hAnsiTheme="minorHAnsi" w:cstheme="minorHAnsi"/>
          <w:sz w:val="28"/>
          <w:szCs w:val="28"/>
          <w:u w:val="single"/>
        </w:rPr>
        <w:t>Náklady organizace</w:t>
      </w:r>
    </w:p>
    <w:p w14:paraId="54102170" w14:textId="77777777" w:rsidR="0012481B" w:rsidRPr="009172CD" w:rsidRDefault="0012481B" w:rsidP="006132D4">
      <w:pPr>
        <w:pStyle w:val="Default"/>
        <w:jc w:val="both"/>
        <w:rPr>
          <w:rFonts w:asciiTheme="minorHAnsi" w:hAnsiTheme="minorHAnsi"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1984"/>
        <w:gridCol w:w="1701"/>
        <w:gridCol w:w="1696"/>
      </w:tblGrid>
      <w:tr w:rsidR="00F95038" w:rsidRPr="009172CD" w14:paraId="50C90638" w14:textId="77777777" w:rsidTr="00774250">
        <w:tc>
          <w:tcPr>
            <w:tcW w:w="3681" w:type="dxa"/>
          </w:tcPr>
          <w:p w14:paraId="60AC639B" w14:textId="3FA08745" w:rsidR="00F95038" w:rsidRPr="009172CD" w:rsidRDefault="00774250" w:rsidP="006132D4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9172CD">
              <w:rPr>
                <w:rFonts w:asciiTheme="minorHAnsi" w:hAnsiTheme="minorHAnsi" w:cstheme="minorHAnsi"/>
                <w:b/>
                <w:bCs/>
              </w:rPr>
              <w:t>Náklady celkem</w:t>
            </w:r>
          </w:p>
        </w:tc>
        <w:tc>
          <w:tcPr>
            <w:tcW w:w="1984" w:type="dxa"/>
          </w:tcPr>
          <w:p w14:paraId="50761809" w14:textId="03932FB9" w:rsidR="00F95038" w:rsidRPr="007F381E" w:rsidRDefault="007F381E" w:rsidP="006132D4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F381E">
              <w:rPr>
                <w:rFonts w:asciiTheme="minorHAnsi" w:hAnsiTheme="minorHAnsi" w:cstheme="minorHAnsi"/>
                <w:b/>
                <w:bCs/>
              </w:rPr>
              <w:t>DPS</w:t>
            </w:r>
          </w:p>
        </w:tc>
        <w:tc>
          <w:tcPr>
            <w:tcW w:w="1701" w:type="dxa"/>
          </w:tcPr>
          <w:p w14:paraId="5D84EC3B" w14:textId="562F2211" w:rsidR="00F95038" w:rsidRPr="007F381E" w:rsidRDefault="007F381E" w:rsidP="006132D4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F381E">
              <w:rPr>
                <w:rFonts w:asciiTheme="minorHAnsi" w:hAnsiTheme="minorHAnsi" w:cstheme="minorHAnsi"/>
                <w:b/>
                <w:bCs/>
              </w:rPr>
              <w:t>DZR</w:t>
            </w:r>
          </w:p>
        </w:tc>
        <w:tc>
          <w:tcPr>
            <w:tcW w:w="1696" w:type="dxa"/>
          </w:tcPr>
          <w:p w14:paraId="4F6780E7" w14:textId="0D7DBD6C" w:rsidR="00F95038" w:rsidRPr="007F381E" w:rsidRDefault="007F381E" w:rsidP="006132D4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7F381E">
              <w:rPr>
                <w:rFonts w:asciiTheme="minorHAnsi" w:hAnsiTheme="minorHAnsi" w:cstheme="minorHAnsi"/>
                <w:b/>
                <w:bCs/>
              </w:rPr>
              <w:t>PS</w:t>
            </w:r>
          </w:p>
        </w:tc>
      </w:tr>
      <w:tr w:rsidR="00F95038" w:rsidRPr="009172CD" w14:paraId="7A503C8C" w14:textId="77777777" w:rsidTr="00774250">
        <w:tc>
          <w:tcPr>
            <w:tcW w:w="3681" w:type="dxa"/>
          </w:tcPr>
          <w:p w14:paraId="4B006630" w14:textId="598E7B27" w:rsidR="00F95038" w:rsidRPr="009172CD" w:rsidRDefault="00774250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9172CD">
              <w:rPr>
                <w:rFonts w:asciiTheme="minorHAnsi" w:hAnsiTheme="minorHAnsi" w:cstheme="minorHAnsi"/>
              </w:rPr>
              <w:t>Spotřeba materiálu</w:t>
            </w:r>
          </w:p>
        </w:tc>
        <w:tc>
          <w:tcPr>
            <w:tcW w:w="1984" w:type="dxa"/>
          </w:tcPr>
          <w:p w14:paraId="695D2317" w14:textId="7E850BCD" w:rsidR="00F95038" w:rsidRPr="009172CD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667 486</w:t>
            </w:r>
          </w:p>
        </w:tc>
        <w:tc>
          <w:tcPr>
            <w:tcW w:w="1701" w:type="dxa"/>
          </w:tcPr>
          <w:p w14:paraId="35181986" w14:textId="45B1B662" w:rsidR="00F95038" w:rsidRPr="009172CD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446 759</w:t>
            </w:r>
          </w:p>
        </w:tc>
        <w:tc>
          <w:tcPr>
            <w:tcW w:w="1696" w:type="dxa"/>
          </w:tcPr>
          <w:p w14:paraId="7898004B" w14:textId="512A5F87" w:rsidR="00F95038" w:rsidRPr="009172CD" w:rsidRDefault="007F381E" w:rsidP="007F381E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201 770</w:t>
            </w:r>
          </w:p>
        </w:tc>
      </w:tr>
      <w:tr w:rsidR="007F381E" w:rsidRPr="009172CD" w14:paraId="26B702FC" w14:textId="77777777" w:rsidTr="00774250">
        <w:tc>
          <w:tcPr>
            <w:tcW w:w="3681" w:type="dxa"/>
          </w:tcPr>
          <w:p w14:paraId="4A6F940C" w14:textId="0CF5ECDA" w:rsidR="007F381E" w:rsidRPr="009172CD" w:rsidRDefault="007F381E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PHM</w:t>
            </w:r>
          </w:p>
        </w:tc>
        <w:tc>
          <w:tcPr>
            <w:tcW w:w="1984" w:type="dxa"/>
          </w:tcPr>
          <w:p w14:paraId="358F74B0" w14:textId="2987A7DA" w:rsidR="007F381E" w:rsidRPr="009172CD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12 858</w:t>
            </w:r>
          </w:p>
        </w:tc>
        <w:tc>
          <w:tcPr>
            <w:tcW w:w="1701" w:type="dxa"/>
          </w:tcPr>
          <w:p w14:paraId="5B7C6618" w14:textId="39001B06" w:rsidR="007F381E" w:rsidRPr="009172CD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12 858</w:t>
            </w:r>
          </w:p>
        </w:tc>
        <w:tc>
          <w:tcPr>
            <w:tcW w:w="1696" w:type="dxa"/>
          </w:tcPr>
          <w:p w14:paraId="4E657E9C" w14:textId="0D2C25CF" w:rsidR="007F381E" w:rsidRPr="009172CD" w:rsidRDefault="007F381E" w:rsidP="007F381E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90 503</w:t>
            </w:r>
          </w:p>
        </w:tc>
      </w:tr>
      <w:tr w:rsidR="00F95038" w:rsidRPr="009172CD" w14:paraId="1157BB0F" w14:textId="77777777" w:rsidTr="00774250">
        <w:tc>
          <w:tcPr>
            <w:tcW w:w="3681" w:type="dxa"/>
          </w:tcPr>
          <w:p w14:paraId="732FB813" w14:textId="634D86DB" w:rsidR="00F95038" w:rsidRPr="009172CD" w:rsidRDefault="00774250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9172CD">
              <w:rPr>
                <w:rFonts w:asciiTheme="minorHAnsi" w:hAnsiTheme="minorHAnsi" w:cstheme="minorHAnsi"/>
              </w:rPr>
              <w:t>Spotřeba energie</w:t>
            </w:r>
          </w:p>
        </w:tc>
        <w:tc>
          <w:tcPr>
            <w:tcW w:w="1984" w:type="dxa"/>
          </w:tcPr>
          <w:p w14:paraId="08B59C6E" w14:textId="20E5024B" w:rsidR="00F95038" w:rsidRPr="009172CD" w:rsidRDefault="009F15B9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1 075 471</w:t>
            </w:r>
          </w:p>
        </w:tc>
        <w:tc>
          <w:tcPr>
            <w:tcW w:w="1701" w:type="dxa"/>
          </w:tcPr>
          <w:p w14:paraId="3A3ECE40" w14:textId="44F5F6A5" w:rsidR="00F95038" w:rsidRPr="009172CD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1 236 268</w:t>
            </w:r>
          </w:p>
        </w:tc>
        <w:tc>
          <w:tcPr>
            <w:tcW w:w="1696" w:type="dxa"/>
          </w:tcPr>
          <w:p w14:paraId="167B4020" w14:textId="07501CEC" w:rsidR="00F95038" w:rsidRPr="009172CD" w:rsidRDefault="007F381E" w:rsidP="007F381E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282 190</w:t>
            </w:r>
          </w:p>
        </w:tc>
      </w:tr>
      <w:tr w:rsidR="00F95038" w:rsidRPr="009172CD" w14:paraId="024F4506" w14:textId="77777777" w:rsidTr="00774250">
        <w:tc>
          <w:tcPr>
            <w:tcW w:w="3681" w:type="dxa"/>
          </w:tcPr>
          <w:p w14:paraId="6DAFE119" w14:textId="4E241676" w:rsidR="00F95038" w:rsidRPr="009172CD" w:rsidRDefault="00774250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9172CD">
              <w:rPr>
                <w:rFonts w:asciiTheme="minorHAnsi" w:hAnsiTheme="minorHAnsi" w:cstheme="minorHAnsi"/>
              </w:rPr>
              <w:t>Opravy a udržování</w:t>
            </w:r>
          </w:p>
        </w:tc>
        <w:tc>
          <w:tcPr>
            <w:tcW w:w="1984" w:type="dxa"/>
          </w:tcPr>
          <w:p w14:paraId="0F5B7432" w14:textId="3BFF29BA" w:rsidR="00F95038" w:rsidRPr="009172CD" w:rsidRDefault="009F15B9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60 377</w:t>
            </w:r>
          </w:p>
        </w:tc>
        <w:tc>
          <w:tcPr>
            <w:tcW w:w="1701" w:type="dxa"/>
          </w:tcPr>
          <w:p w14:paraId="42855C3C" w14:textId="5E4C7E29" w:rsidR="00F95038" w:rsidRPr="009172CD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115 846</w:t>
            </w:r>
          </w:p>
        </w:tc>
        <w:tc>
          <w:tcPr>
            <w:tcW w:w="1696" w:type="dxa"/>
          </w:tcPr>
          <w:p w14:paraId="11303ADF" w14:textId="6518F43C" w:rsidR="00F95038" w:rsidRPr="009172CD" w:rsidRDefault="007F381E" w:rsidP="007F381E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47 269</w:t>
            </w:r>
          </w:p>
        </w:tc>
      </w:tr>
      <w:tr w:rsidR="00F95038" w:rsidRPr="009172CD" w14:paraId="16223D87" w14:textId="77777777" w:rsidTr="00774250">
        <w:tc>
          <w:tcPr>
            <w:tcW w:w="3681" w:type="dxa"/>
          </w:tcPr>
          <w:p w14:paraId="361799A6" w14:textId="740DBEC3" w:rsidR="00F95038" w:rsidRPr="009172CD" w:rsidRDefault="00774250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9172CD">
              <w:rPr>
                <w:rFonts w:asciiTheme="minorHAnsi" w:hAnsiTheme="minorHAnsi" w:cstheme="minorHAnsi"/>
              </w:rPr>
              <w:t>Cestovné</w:t>
            </w:r>
          </w:p>
        </w:tc>
        <w:tc>
          <w:tcPr>
            <w:tcW w:w="1984" w:type="dxa"/>
          </w:tcPr>
          <w:p w14:paraId="426E3E10" w14:textId="0AEF10A0" w:rsidR="00F95038" w:rsidRPr="009172CD" w:rsidRDefault="009F15B9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473</w:t>
            </w:r>
          </w:p>
        </w:tc>
        <w:tc>
          <w:tcPr>
            <w:tcW w:w="1701" w:type="dxa"/>
          </w:tcPr>
          <w:p w14:paraId="1A4FC49B" w14:textId="31D2DE5F" w:rsidR="00F95038" w:rsidRPr="009172CD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473</w:t>
            </w:r>
          </w:p>
        </w:tc>
        <w:tc>
          <w:tcPr>
            <w:tcW w:w="1696" w:type="dxa"/>
          </w:tcPr>
          <w:p w14:paraId="01362B28" w14:textId="095E7F76" w:rsidR="00F95038" w:rsidRPr="009172CD" w:rsidRDefault="007F381E" w:rsidP="007F381E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F95038" w:rsidRPr="009172CD" w14:paraId="0983C441" w14:textId="77777777" w:rsidTr="00774250">
        <w:tc>
          <w:tcPr>
            <w:tcW w:w="3681" w:type="dxa"/>
          </w:tcPr>
          <w:p w14:paraId="3A9F2D06" w14:textId="1ECC93F2" w:rsidR="00F95038" w:rsidRPr="009172CD" w:rsidRDefault="00774250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9172CD">
              <w:rPr>
                <w:rFonts w:asciiTheme="minorHAnsi" w:hAnsiTheme="minorHAnsi" w:cstheme="minorHAnsi"/>
              </w:rPr>
              <w:t>Náklady na reprezentaci</w:t>
            </w:r>
          </w:p>
        </w:tc>
        <w:tc>
          <w:tcPr>
            <w:tcW w:w="1984" w:type="dxa"/>
          </w:tcPr>
          <w:p w14:paraId="078F2161" w14:textId="21978673" w:rsidR="00F95038" w:rsidRPr="009172CD" w:rsidRDefault="009F15B9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2 323</w:t>
            </w:r>
          </w:p>
        </w:tc>
        <w:tc>
          <w:tcPr>
            <w:tcW w:w="1701" w:type="dxa"/>
          </w:tcPr>
          <w:p w14:paraId="1900281C" w14:textId="0C58E10D" w:rsidR="00F95038" w:rsidRPr="009172CD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2 323</w:t>
            </w:r>
          </w:p>
        </w:tc>
        <w:tc>
          <w:tcPr>
            <w:tcW w:w="1696" w:type="dxa"/>
          </w:tcPr>
          <w:p w14:paraId="360F718B" w14:textId="094C874B" w:rsidR="00F95038" w:rsidRPr="009172CD" w:rsidRDefault="007F381E" w:rsidP="007F381E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</w:tr>
      <w:tr w:rsidR="00F95038" w:rsidRPr="009172CD" w14:paraId="3BE0A57D" w14:textId="77777777" w:rsidTr="00774250">
        <w:tc>
          <w:tcPr>
            <w:tcW w:w="3681" w:type="dxa"/>
          </w:tcPr>
          <w:p w14:paraId="1F0CB487" w14:textId="34DF4050" w:rsidR="00F95038" w:rsidRPr="009172CD" w:rsidRDefault="00774250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9172CD">
              <w:rPr>
                <w:rFonts w:asciiTheme="minorHAnsi" w:hAnsiTheme="minorHAnsi" w:cstheme="minorHAnsi"/>
              </w:rPr>
              <w:t>Ostatní služby</w:t>
            </w:r>
          </w:p>
        </w:tc>
        <w:tc>
          <w:tcPr>
            <w:tcW w:w="1984" w:type="dxa"/>
          </w:tcPr>
          <w:p w14:paraId="45765A63" w14:textId="1D8E4917" w:rsidR="00F95038" w:rsidRPr="009172CD" w:rsidRDefault="009F15B9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3 591 192</w:t>
            </w:r>
          </w:p>
        </w:tc>
        <w:tc>
          <w:tcPr>
            <w:tcW w:w="1701" w:type="dxa"/>
          </w:tcPr>
          <w:p w14:paraId="68765C68" w14:textId="59C51AF5" w:rsidR="00F95038" w:rsidRPr="009172CD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3 061 861</w:t>
            </w:r>
          </w:p>
        </w:tc>
        <w:tc>
          <w:tcPr>
            <w:tcW w:w="1696" w:type="dxa"/>
          </w:tcPr>
          <w:p w14:paraId="1FC3F6D2" w14:textId="1DF4D5B4" w:rsidR="00F95038" w:rsidRPr="009172CD" w:rsidRDefault="007F381E" w:rsidP="007F381E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326 219</w:t>
            </w:r>
          </w:p>
        </w:tc>
      </w:tr>
      <w:tr w:rsidR="00F95038" w:rsidRPr="009172CD" w14:paraId="3C6C22EB" w14:textId="77777777" w:rsidTr="00774250">
        <w:tc>
          <w:tcPr>
            <w:tcW w:w="3681" w:type="dxa"/>
          </w:tcPr>
          <w:p w14:paraId="34398607" w14:textId="3694CE7C" w:rsidR="00F95038" w:rsidRPr="009172CD" w:rsidRDefault="00774250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9172CD">
              <w:rPr>
                <w:rFonts w:asciiTheme="minorHAnsi" w:hAnsiTheme="minorHAnsi" w:cstheme="minorHAnsi"/>
              </w:rPr>
              <w:t>Mzdové náklady</w:t>
            </w:r>
          </w:p>
        </w:tc>
        <w:tc>
          <w:tcPr>
            <w:tcW w:w="1984" w:type="dxa"/>
          </w:tcPr>
          <w:p w14:paraId="1DD77750" w14:textId="1C7C3B21" w:rsidR="00F95038" w:rsidRPr="009172CD" w:rsidRDefault="009F15B9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13 216 946</w:t>
            </w:r>
          </w:p>
        </w:tc>
        <w:tc>
          <w:tcPr>
            <w:tcW w:w="1701" w:type="dxa"/>
          </w:tcPr>
          <w:p w14:paraId="6E08F773" w14:textId="0D82360A" w:rsidR="00F95038" w:rsidRPr="009172CD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13 952 080</w:t>
            </w:r>
          </w:p>
        </w:tc>
        <w:tc>
          <w:tcPr>
            <w:tcW w:w="1696" w:type="dxa"/>
          </w:tcPr>
          <w:p w14:paraId="6909EA3D" w14:textId="559002F7" w:rsidR="00F95038" w:rsidRPr="009172CD" w:rsidRDefault="007F381E" w:rsidP="007F381E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2 080 150</w:t>
            </w:r>
          </w:p>
        </w:tc>
      </w:tr>
      <w:tr w:rsidR="00F95038" w:rsidRPr="007F381E" w14:paraId="677DBF67" w14:textId="77777777" w:rsidTr="00774250">
        <w:tc>
          <w:tcPr>
            <w:tcW w:w="3681" w:type="dxa"/>
          </w:tcPr>
          <w:p w14:paraId="1B845569" w14:textId="6A42D8DD" w:rsidR="00F95038" w:rsidRPr="007F381E" w:rsidRDefault="00774250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F381E">
              <w:rPr>
                <w:rFonts w:asciiTheme="minorHAnsi" w:hAnsiTheme="minorHAnsi" w:cstheme="minorHAnsi"/>
              </w:rPr>
              <w:t>Zákonné sociální pojištění</w:t>
            </w:r>
          </w:p>
        </w:tc>
        <w:tc>
          <w:tcPr>
            <w:tcW w:w="1984" w:type="dxa"/>
          </w:tcPr>
          <w:p w14:paraId="3ECD4DEC" w14:textId="6D8F04C2" w:rsidR="00F95038" w:rsidRPr="009F15B9" w:rsidRDefault="009F15B9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9F15B9">
              <w:rPr>
                <w:rFonts w:asciiTheme="minorHAnsi" w:hAnsiTheme="minorHAnsi" w:cstheme="minorHAnsi"/>
              </w:rPr>
              <w:t>4 315 562</w:t>
            </w:r>
          </w:p>
        </w:tc>
        <w:tc>
          <w:tcPr>
            <w:tcW w:w="1701" w:type="dxa"/>
          </w:tcPr>
          <w:p w14:paraId="65333A16" w14:textId="336C14B7" w:rsidR="00F95038" w:rsidRPr="00070895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4 655 999</w:t>
            </w:r>
          </w:p>
        </w:tc>
        <w:tc>
          <w:tcPr>
            <w:tcW w:w="1696" w:type="dxa"/>
          </w:tcPr>
          <w:p w14:paraId="794858A6" w14:textId="01D72F7C" w:rsidR="00F95038" w:rsidRPr="007F381E" w:rsidRDefault="007F381E" w:rsidP="007F381E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7F381E">
              <w:rPr>
                <w:rFonts w:asciiTheme="minorHAnsi" w:hAnsiTheme="minorHAnsi" w:cstheme="minorHAnsi"/>
              </w:rPr>
              <w:t>654 169</w:t>
            </w:r>
          </w:p>
        </w:tc>
      </w:tr>
      <w:tr w:rsidR="00F95038" w:rsidRPr="009172CD" w14:paraId="04674FB4" w14:textId="77777777" w:rsidTr="00774250">
        <w:tc>
          <w:tcPr>
            <w:tcW w:w="3681" w:type="dxa"/>
          </w:tcPr>
          <w:p w14:paraId="5E24D039" w14:textId="3404A67D" w:rsidR="00F95038" w:rsidRPr="007F381E" w:rsidRDefault="00774250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F381E">
              <w:rPr>
                <w:rFonts w:asciiTheme="minorHAnsi" w:hAnsiTheme="minorHAnsi" w:cstheme="minorHAnsi"/>
              </w:rPr>
              <w:t>Jiné sociální pojištění</w:t>
            </w:r>
          </w:p>
        </w:tc>
        <w:tc>
          <w:tcPr>
            <w:tcW w:w="1984" w:type="dxa"/>
          </w:tcPr>
          <w:p w14:paraId="4554F392" w14:textId="2D3F8A86" w:rsidR="00F95038" w:rsidRPr="009F15B9" w:rsidRDefault="009F15B9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59 929</w:t>
            </w:r>
          </w:p>
        </w:tc>
        <w:tc>
          <w:tcPr>
            <w:tcW w:w="1701" w:type="dxa"/>
          </w:tcPr>
          <w:p w14:paraId="67111236" w14:textId="78A158DC" w:rsidR="00F95038" w:rsidRPr="00070895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070895">
              <w:rPr>
                <w:rFonts w:asciiTheme="minorHAnsi" w:hAnsiTheme="minorHAnsi" w:cstheme="minorHAnsi"/>
              </w:rPr>
              <w:t>48 040</w:t>
            </w:r>
          </w:p>
        </w:tc>
        <w:tc>
          <w:tcPr>
            <w:tcW w:w="1696" w:type="dxa"/>
          </w:tcPr>
          <w:p w14:paraId="14F48A38" w14:textId="73DDD37B" w:rsidR="00F95038" w:rsidRPr="007F381E" w:rsidRDefault="007F381E" w:rsidP="007F381E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7F381E">
              <w:rPr>
                <w:rFonts w:asciiTheme="minorHAnsi" w:hAnsiTheme="minorHAnsi" w:cstheme="minorHAnsi"/>
              </w:rPr>
              <w:t>7 073</w:t>
            </w:r>
          </w:p>
        </w:tc>
      </w:tr>
      <w:tr w:rsidR="00F95038" w:rsidRPr="009172CD" w14:paraId="72C30519" w14:textId="77777777" w:rsidTr="00774250">
        <w:tc>
          <w:tcPr>
            <w:tcW w:w="3681" w:type="dxa"/>
          </w:tcPr>
          <w:p w14:paraId="0A695934" w14:textId="60370CA4" w:rsidR="00F95038" w:rsidRPr="007F381E" w:rsidRDefault="00774250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F381E">
              <w:rPr>
                <w:rFonts w:asciiTheme="minorHAnsi" w:hAnsiTheme="minorHAnsi" w:cstheme="minorHAnsi"/>
              </w:rPr>
              <w:t>Zákonné sociální náklady</w:t>
            </w:r>
          </w:p>
        </w:tc>
        <w:tc>
          <w:tcPr>
            <w:tcW w:w="1984" w:type="dxa"/>
          </w:tcPr>
          <w:p w14:paraId="068FC4D6" w14:textId="1DB9C913" w:rsidR="00F95038" w:rsidRPr="009F15B9" w:rsidRDefault="009F15B9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297 545</w:t>
            </w:r>
          </w:p>
        </w:tc>
        <w:tc>
          <w:tcPr>
            <w:tcW w:w="1701" w:type="dxa"/>
          </w:tcPr>
          <w:p w14:paraId="547EE7E9" w14:textId="3FCC337E" w:rsidR="00F95038" w:rsidRPr="00070895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070895">
              <w:rPr>
                <w:rFonts w:asciiTheme="minorHAnsi" w:hAnsiTheme="minorHAnsi" w:cstheme="minorHAnsi"/>
              </w:rPr>
              <w:t>247 354</w:t>
            </w:r>
          </w:p>
        </w:tc>
        <w:tc>
          <w:tcPr>
            <w:tcW w:w="1696" w:type="dxa"/>
          </w:tcPr>
          <w:p w14:paraId="2393A8E4" w14:textId="687951F0" w:rsidR="00F95038" w:rsidRPr="007F381E" w:rsidRDefault="007F381E" w:rsidP="007F381E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7F381E">
              <w:rPr>
                <w:rFonts w:asciiTheme="minorHAnsi" w:hAnsiTheme="minorHAnsi" w:cstheme="minorHAnsi"/>
              </w:rPr>
              <w:t>33 663</w:t>
            </w:r>
          </w:p>
        </w:tc>
      </w:tr>
      <w:tr w:rsidR="00F95038" w:rsidRPr="007F381E" w14:paraId="536A2DF7" w14:textId="77777777" w:rsidTr="00774250">
        <w:tc>
          <w:tcPr>
            <w:tcW w:w="3681" w:type="dxa"/>
          </w:tcPr>
          <w:p w14:paraId="3EA77ADB" w14:textId="4A484CD4" w:rsidR="00F95038" w:rsidRPr="007F381E" w:rsidRDefault="00774250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F381E">
              <w:rPr>
                <w:rFonts w:asciiTheme="minorHAnsi" w:hAnsiTheme="minorHAnsi" w:cstheme="minorHAnsi"/>
              </w:rPr>
              <w:t>Ostatní náklady z činnosti</w:t>
            </w:r>
          </w:p>
        </w:tc>
        <w:tc>
          <w:tcPr>
            <w:tcW w:w="1984" w:type="dxa"/>
          </w:tcPr>
          <w:p w14:paraId="3A20F741" w14:textId="3F27C3C8" w:rsidR="00F95038" w:rsidRPr="009F15B9" w:rsidRDefault="009F15B9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48 121</w:t>
            </w:r>
          </w:p>
        </w:tc>
        <w:tc>
          <w:tcPr>
            <w:tcW w:w="1701" w:type="dxa"/>
          </w:tcPr>
          <w:p w14:paraId="1DBA4E55" w14:textId="74DB8C88" w:rsidR="00F95038" w:rsidRPr="00070895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070895">
              <w:rPr>
                <w:rFonts w:asciiTheme="minorHAnsi" w:hAnsiTheme="minorHAnsi" w:cstheme="minorHAnsi"/>
              </w:rPr>
              <w:t>48 204</w:t>
            </w:r>
          </w:p>
        </w:tc>
        <w:tc>
          <w:tcPr>
            <w:tcW w:w="1696" w:type="dxa"/>
          </w:tcPr>
          <w:p w14:paraId="0F5BE4EE" w14:textId="2C7CD463" w:rsidR="00F95038" w:rsidRPr="007F381E" w:rsidRDefault="007F381E" w:rsidP="007F381E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7F381E">
              <w:rPr>
                <w:rFonts w:asciiTheme="minorHAnsi" w:hAnsiTheme="minorHAnsi" w:cstheme="minorHAnsi"/>
              </w:rPr>
              <w:t>9 971</w:t>
            </w:r>
          </w:p>
        </w:tc>
      </w:tr>
      <w:tr w:rsidR="00F95038" w:rsidRPr="007F381E" w14:paraId="774C9626" w14:textId="77777777" w:rsidTr="00774250">
        <w:tc>
          <w:tcPr>
            <w:tcW w:w="3681" w:type="dxa"/>
          </w:tcPr>
          <w:p w14:paraId="2B723CB7" w14:textId="1678F21B" w:rsidR="00F95038" w:rsidRPr="007F381E" w:rsidRDefault="00774250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F381E">
              <w:rPr>
                <w:rFonts w:asciiTheme="minorHAnsi" w:hAnsiTheme="minorHAnsi" w:cstheme="minorHAnsi"/>
              </w:rPr>
              <w:t>Odpisy DHM</w:t>
            </w:r>
          </w:p>
        </w:tc>
        <w:tc>
          <w:tcPr>
            <w:tcW w:w="1984" w:type="dxa"/>
          </w:tcPr>
          <w:p w14:paraId="5890061B" w14:textId="76B928A8" w:rsidR="00F95038" w:rsidRPr="009F15B9" w:rsidRDefault="009F15B9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183 151</w:t>
            </w:r>
          </w:p>
        </w:tc>
        <w:tc>
          <w:tcPr>
            <w:tcW w:w="1701" w:type="dxa"/>
          </w:tcPr>
          <w:p w14:paraId="28471A8B" w14:textId="7CC81747" w:rsidR="00F95038" w:rsidRPr="00070895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188 034</w:t>
            </w:r>
          </w:p>
        </w:tc>
        <w:tc>
          <w:tcPr>
            <w:tcW w:w="1696" w:type="dxa"/>
          </w:tcPr>
          <w:p w14:paraId="4AD20D14" w14:textId="5811398A" w:rsidR="00F95038" w:rsidRPr="007F381E" w:rsidRDefault="007F381E" w:rsidP="007F381E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37 631</w:t>
            </w:r>
          </w:p>
        </w:tc>
      </w:tr>
      <w:tr w:rsidR="00F95038" w:rsidRPr="007F381E" w14:paraId="797728F2" w14:textId="77777777" w:rsidTr="00774250">
        <w:tc>
          <w:tcPr>
            <w:tcW w:w="3681" w:type="dxa"/>
          </w:tcPr>
          <w:p w14:paraId="5029207F" w14:textId="5F22B857" w:rsidR="00F95038" w:rsidRPr="007F381E" w:rsidRDefault="00774250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F381E">
              <w:rPr>
                <w:rFonts w:asciiTheme="minorHAnsi" w:hAnsiTheme="minorHAnsi" w:cstheme="minorHAnsi"/>
              </w:rPr>
              <w:t>Náklady z drobného DHM</w:t>
            </w:r>
          </w:p>
        </w:tc>
        <w:tc>
          <w:tcPr>
            <w:tcW w:w="1984" w:type="dxa"/>
          </w:tcPr>
          <w:p w14:paraId="54D0892B" w14:textId="0BBF0EC7" w:rsidR="00F95038" w:rsidRPr="009F15B9" w:rsidRDefault="009F15B9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267 120</w:t>
            </w:r>
          </w:p>
        </w:tc>
        <w:tc>
          <w:tcPr>
            <w:tcW w:w="1701" w:type="dxa"/>
          </w:tcPr>
          <w:p w14:paraId="5F2B1913" w14:textId="4FEDF939" w:rsidR="00F95038" w:rsidRPr="00070895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439 338</w:t>
            </w:r>
          </w:p>
        </w:tc>
        <w:tc>
          <w:tcPr>
            <w:tcW w:w="1696" w:type="dxa"/>
          </w:tcPr>
          <w:p w14:paraId="136DE1AB" w14:textId="5A4D0B4F" w:rsidR="00F95038" w:rsidRPr="007F381E" w:rsidRDefault="007F381E" w:rsidP="007F381E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7F381E">
              <w:rPr>
                <w:rFonts w:asciiTheme="minorHAnsi" w:hAnsiTheme="minorHAnsi" w:cstheme="minorHAnsi"/>
              </w:rPr>
              <w:t>77 513</w:t>
            </w:r>
          </w:p>
        </w:tc>
      </w:tr>
      <w:tr w:rsidR="007F381E" w:rsidRPr="007F381E" w14:paraId="59319D6D" w14:textId="77777777" w:rsidTr="00774250">
        <w:tc>
          <w:tcPr>
            <w:tcW w:w="3681" w:type="dxa"/>
          </w:tcPr>
          <w:p w14:paraId="049C4ED9" w14:textId="6C2F3A21" w:rsidR="007F381E" w:rsidRPr="007F381E" w:rsidRDefault="007F381E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Ostatní finanční náklady</w:t>
            </w:r>
          </w:p>
        </w:tc>
        <w:tc>
          <w:tcPr>
            <w:tcW w:w="1984" w:type="dxa"/>
          </w:tcPr>
          <w:p w14:paraId="7B898949" w14:textId="4D628027" w:rsidR="007F381E" w:rsidRPr="009F15B9" w:rsidRDefault="009F15B9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105 </w:t>
            </w:r>
            <w:r w:rsidR="002C1BE0">
              <w:rPr>
                <w:rFonts w:asciiTheme="minorHAnsi" w:hAnsiTheme="minorHAnsi" w:cstheme="minorHAnsi"/>
              </w:rPr>
              <w:t>987</w:t>
            </w:r>
          </w:p>
        </w:tc>
        <w:tc>
          <w:tcPr>
            <w:tcW w:w="1701" w:type="dxa"/>
          </w:tcPr>
          <w:p w14:paraId="6664A709" w14:textId="6D5A3AA1" w:rsidR="007F381E" w:rsidRPr="00070895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105 </w:t>
            </w:r>
            <w:r w:rsidR="002C1BE0">
              <w:rPr>
                <w:rFonts w:asciiTheme="minorHAnsi" w:hAnsiTheme="minorHAnsi" w:cstheme="minorHAnsi"/>
              </w:rPr>
              <w:t>929</w:t>
            </w:r>
          </w:p>
        </w:tc>
        <w:tc>
          <w:tcPr>
            <w:tcW w:w="1696" w:type="dxa"/>
          </w:tcPr>
          <w:p w14:paraId="3E68E54D" w14:textId="335862E5" w:rsidR="007F381E" w:rsidRPr="007F381E" w:rsidRDefault="007F381E" w:rsidP="007F381E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25 20</w:t>
            </w:r>
            <w:r w:rsidR="002C1BE0">
              <w:rPr>
                <w:rFonts w:asciiTheme="minorHAnsi" w:hAnsiTheme="minorHAnsi" w:cstheme="minorHAnsi"/>
              </w:rPr>
              <w:t>2</w:t>
            </w:r>
          </w:p>
        </w:tc>
      </w:tr>
      <w:tr w:rsidR="007F381E" w:rsidRPr="007F381E" w14:paraId="185C58EA" w14:textId="77777777" w:rsidTr="00774250">
        <w:tc>
          <w:tcPr>
            <w:tcW w:w="3681" w:type="dxa"/>
          </w:tcPr>
          <w:p w14:paraId="54DB87CF" w14:textId="68B218E8" w:rsidR="007F381E" w:rsidRPr="005C468D" w:rsidRDefault="005C468D" w:rsidP="006132D4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C468D">
              <w:rPr>
                <w:rFonts w:asciiTheme="minorHAnsi" w:hAnsiTheme="minorHAnsi" w:cstheme="minorHAnsi"/>
                <w:b/>
                <w:bCs/>
              </w:rPr>
              <w:t>Celkem</w:t>
            </w:r>
          </w:p>
        </w:tc>
        <w:tc>
          <w:tcPr>
            <w:tcW w:w="1984" w:type="dxa"/>
          </w:tcPr>
          <w:p w14:paraId="04F5E253" w14:textId="3937CA38" w:rsidR="007F381E" w:rsidRPr="009F15B9" w:rsidRDefault="009F15B9" w:rsidP="00070895">
            <w:pPr>
              <w:pStyle w:val="Default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9F15B9">
              <w:rPr>
                <w:rFonts w:asciiTheme="minorHAnsi" w:hAnsiTheme="minorHAnsi" w:cstheme="minorHAnsi"/>
                <w:b/>
                <w:bCs/>
              </w:rPr>
              <w:t>23 904 541</w:t>
            </w:r>
          </w:p>
        </w:tc>
        <w:tc>
          <w:tcPr>
            <w:tcW w:w="1701" w:type="dxa"/>
          </w:tcPr>
          <w:p w14:paraId="67F840A0" w14:textId="6F854E94" w:rsidR="007F381E" w:rsidRPr="00070895" w:rsidRDefault="00070895" w:rsidP="00070895">
            <w:pPr>
              <w:pStyle w:val="Default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070895">
              <w:rPr>
                <w:rFonts w:asciiTheme="minorHAnsi" w:hAnsiTheme="minorHAnsi" w:cstheme="minorHAnsi"/>
                <w:b/>
                <w:bCs/>
              </w:rPr>
              <w:t>24 561 366</w:t>
            </w:r>
          </w:p>
        </w:tc>
        <w:tc>
          <w:tcPr>
            <w:tcW w:w="1696" w:type="dxa"/>
          </w:tcPr>
          <w:p w14:paraId="39D415FD" w14:textId="653D0331" w:rsidR="007F381E" w:rsidRPr="007F381E" w:rsidRDefault="007F381E" w:rsidP="007F381E">
            <w:pPr>
              <w:pStyle w:val="Default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7F381E">
              <w:rPr>
                <w:rFonts w:asciiTheme="minorHAnsi" w:hAnsiTheme="minorHAnsi" w:cstheme="minorHAnsi"/>
                <w:b/>
                <w:bCs/>
              </w:rPr>
              <w:t>3 873 323</w:t>
            </w:r>
          </w:p>
        </w:tc>
      </w:tr>
    </w:tbl>
    <w:p w14:paraId="10E202EB" w14:textId="5206B992" w:rsidR="00F95038" w:rsidRPr="009172CD" w:rsidRDefault="00F95038" w:rsidP="006132D4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p w14:paraId="42558AE4" w14:textId="46520909" w:rsidR="000A3E20" w:rsidRPr="009172CD" w:rsidRDefault="000A3E20" w:rsidP="006132D4">
      <w:pPr>
        <w:pStyle w:val="Default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9172CD">
        <w:rPr>
          <w:rFonts w:asciiTheme="minorHAnsi" w:hAnsiTheme="minorHAnsi" w:cstheme="minorHAnsi"/>
          <w:sz w:val="28"/>
          <w:szCs w:val="28"/>
          <w:u w:val="single"/>
        </w:rPr>
        <w:t>Výnosy organizace</w:t>
      </w:r>
    </w:p>
    <w:p w14:paraId="54317C27" w14:textId="77777777" w:rsidR="000A3E20" w:rsidRPr="009172CD" w:rsidRDefault="000A3E20" w:rsidP="006132D4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1984"/>
        <w:gridCol w:w="1701"/>
        <w:gridCol w:w="1696"/>
      </w:tblGrid>
      <w:tr w:rsidR="000A3E20" w:rsidRPr="009172CD" w14:paraId="66C8A2B6" w14:textId="77777777" w:rsidTr="005C468D">
        <w:tc>
          <w:tcPr>
            <w:tcW w:w="3681" w:type="dxa"/>
          </w:tcPr>
          <w:p w14:paraId="1AF53140" w14:textId="3709CB8F" w:rsidR="000A3E20" w:rsidRPr="005C468D" w:rsidRDefault="005C468D" w:rsidP="006132D4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C468D">
              <w:rPr>
                <w:rFonts w:asciiTheme="minorHAnsi" w:hAnsiTheme="minorHAnsi" w:cstheme="minorHAnsi"/>
                <w:b/>
                <w:bCs/>
              </w:rPr>
              <w:t>Výnosy celkem</w:t>
            </w:r>
          </w:p>
        </w:tc>
        <w:tc>
          <w:tcPr>
            <w:tcW w:w="1984" w:type="dxa"/>
          </w:tcPr>
          <w:p w14:paraId="4B6F17E0" w14:textId="1E74788D" w:rsidR="000A3E20" w:rsidRPr="005C468D" w:rsidRDefault="005C468D" w:rsidP="006132D4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C468D">
              <w:rPr>
                <w:rFonts w:asciiTheme="minorHAnsi" w:hAnsiTheme="minorHAnsi" w:cstheme="minorHAnsi"/>
                <w:b/>
                <w:bCs/>
              </w:rPr>
              <w:t>DPS</w:t>
            </w:r>
          </w:p>
        </w:tc>
        <w:tc>
          <w:tcPr>
            <w:tcW w:w="1701" w:type="dxa"/>
          </w:tcPr>
          <w:p w14:paraId="7FF3CBFB" w14:textId="18BA2E3B" w:rsidR="000A3E20" w:rsidRPr="005C468D" w:rsidRDefault="005C468D" w:rsidP="006132D4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C468D">
              <w:rPr>
                <w:rFonts w:asciiTheme="minorHAnsi" w:hAnsiTheme="minorHAnsi" w:cstheme="minorHAnsi"/>
                <w:b/>
                <w:bCs/>
              </w:rPr>
              <w:t>DZR</w:t>
            </w:r>
          </w:p>
        </w:tc>
        <w:tc>
          <w:tcPr>
            <w:tcW w:w="1696" w:type="dxa"/>
          </w:tcPr>
          <w:p w14:paraId="46E553B2" w14:textId="56214B1D" w:rsidR="000A3E20" w:rsidRPr="005C468D" w:rsidRDefault="005C468D" w:rsidP="006132D4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5C468D">
              <w:rPr>
                <w:rFonts w:asciiTheme="minorHAnsi" w:hAnsiTheme="minorHAnsi" w:cstheme="minorHAnsi"/>
                <w:b/>
                <w:bCs/>
              </w:rPr>
              <w:t>PS</w:t>
            </w:r>
          </w:p>
        </w:tc>
      </w:tr>
      <w:tr w:rsidR="005C468D" w:rsidRPr="009172CD" w14:paraId="59B7AEE7" w14:textId="77777777" w:rsidTr="005C468D">
        <w:tc>
          <w:tcPr>
            <w:tcW w:w="3681" w:type="dxa"/>
          </w:tcPr>
          <w:p w14:paraId="3A171229" w14:textId="6FF78D75" w:rsidR="005C468D" w:rsidRPr="005C468D" w:rsidRDefault="005C468D" w:rsidP="005C468D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Úhrady od klientů</w:t>
            </w:r>
          </w:p>
        </w:tc>
        <w:tc>
          <w:tcPr>
            <w:tcW w:w="1984" w:type="dxa"/>
          </w:tcPr>
          <w:p w14:paraId="222073E8" w14:textId="66DC23F9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8 008 577</w:t>
            </w:r>
          </w:p>
        </w:tc>
        <w:tc>
          <w:tcPr>
            <w:tcW w:w="1701" w:type="dxa"/>
          </w:tcPr>
          <w:p w14:paraId="520B49EC" w14:textId="25CE01C2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7 072 055</w:t>
            </w:r>
          </w:p>
        </w:tc>
        <w:tc>
          <w:tcPr>
            <w:tcW w:w="1696" w:type="dxa"/>
          </w:tcPr>
          <w:p w14:paraId="161FB6E2" w14:textId="7D1C8FC2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710 377</w:t>
            </w:r>
          </w:p>
        </w:tc>
      </w:tr>
      <w:tr w:rsidR="005C468D" w:rsidRPr="009172CD" w14:paraId="3059D6DD" w14:textId="77777777" w:rsidTr="005C468D">
        <w:tc>
          <w:tcPr>
            <w:tcW w:w="3681" w:type="dxa"/>
          </w:tcPr>
          <w:p w14:paraId="76BDB399" w14:textId="5B48211F" w:rsidR="005C468D" w:rsidRPr="005C468D" w:rsidRDefault="005C468D" w:rsidP="005C468D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 xml:space="preserve">Úhrady </w:t>
            </w:r>
            <w:proofErr w:type="gramStart"/>
            <w:r w:rsidRPr="005C468D">
              <w:rPr>
                <w:rFonts w:asciiTheme="minorHAnsi" w:hAnsiTheme="minorHAnsi" w:cstheme="minorHAnsi"/>
              </w:rPr>
              <w:t>ÚP - Příspěvek</w:t>
            </w:r>
            <w:proofErr w:type="gramEnd"/>
            <w:r w:rsidRPr="005C468D">
              <w:rPr>
                <w:rFonts w:asciiTheme="minorHAnsi" w:hAnsiTheme="minorHAnsi" w:cstheme="minorHAnsi"/>
              </w:rPr>
              <w:t xml:space="preserve"> na péči</w:t>
            </w:r>
          </w:p>
        </w:tc>
        <w:tc>
          <w:tcPr>
            <w:tcW w:w="1984" w:type="dxa"/>
          </w:tcPr>
          <w:p w14:paraId="669FF30F" w14:textId="632B2ACA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4 900 746</w:t>
            </w:r>
          </w:p>
        </w:tc>
        <w:tc>
          <w:tcPr>
            <w:tcW w:w="1701" w:type="dxa"/>
          </w:tcPr>
          <w:p w14:paraId="213C77AB" w14:textId="434C746C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8 352 335</w:t>
            </w:r>
          </w:p>
        </w:tc>
        <w:tc>
          <w:tcPr>
            <w:tcW w:w="1696" w:type="dxa"/>
          </w:tcPr>
          <w:p w14:paraId="27C7A035" w14:textId="4BC40B4C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-</w:t>
            </w:r>
          </w:p>
        </w:tc>
      </w:tr>
      <w:tr w:rsidR="005C468D" w:rsidRPr="009172CD" w14:paraId="316D75D9" w14:textId="77777777" w:rsidTr="005C468D">
        <w:tc>
          <w:tcPr>
            <w:tcW w:w="3681" w:type="dxa"/>
          </w:tcPr>
          <w:p w14:paraId="0194AC50" w14:textId="17F0B8D5" w:rsidR="005C468D" w:rsidRPr="005C468D" w:rsidRDefault="005C468D" w:rsidP="005C468D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Úhrady zdravotní pojišťovny</w:t>
            </w:r>
          </w:p>
        </w:tc>
        <w:tc>
          <w:tcPr>
            <w:tcW w:w="1984" w:type="dxa"/>
          </w:tcPr>
          <w:p w14:paraId="3FA32C3D" w14:textId="3C8B176C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1 229 511</w:t>
            </w:r>
          </w:p>
        </w:tc>
        <w:tc>
          <w:tcPr>
            <w:tcW w:w="1701" w:type="dxa"/>
          </w:tcPr>
          <w:p w14:paraId="71E4FC52" w14:textId="7500845F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1 227 757</w:t>
            </w:r>
          </w:p>
        </w:tc>
        <w:tc>
          <w:tcPr>
            <w:tcW w:w="1696" w:type="dxa"/>
          </w:tcPr>
          <w:p w14:paraId="78B0CB20" w14:textId="3AF24C55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-</w:t>
            </w:r>
          </w:p>
        </w:tc>
      </w:tr>
      <w:tr w:rsidR="005C468D" w:rsidRPr="009172CD" w14:paraId="1898D4D7" w14:textId="77777777" w:rsidTr="005C468D">
        <w:tc>
          <w:tcPr>
            <w:tcW w:w="3681" w:type="dxa"/>
          </w:tcPr>
          <w:p w14:paraId="4F4EDCF9" w14:textId="64E64A48" w:rsidR="005C468D" w:rsidRPr="005C468D" w:rsidRDefault="005C468D" w:rsidP="005C468D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Příspěvek zřizovatele</w:t>
            </w:r>
          </w:p>
        </w:tc>
        <w:tc>
          <w:tcPr>
            <w:tcW w:w="1984" w:type="dxa"/>
          </w:tcPr>
          <w:p w14:paraId="1F801FD0" w14:textId="7F38C5E1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3 700 000</w:t>
            </w:r>
          </w:p>
        </w:tc>
        <w:tc>
          <w:tcPr>
            <w:tcW w:w="1701" w:type="dxa"/>
          </w:tcPr>
          <w:p w14:paraId="115142DC" w14:textId="0303B69F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1 800 000</w:t>
            </w:r>
          </w:p>
        </w:tc>
        <w:tc>
          <w:tcPr>
            <w:tcW w:w="1696" w:type="dxa"/>
          </w:tcPr>
          <w:p w14:paraId="757EB2A8" w14:textId="2E3E4CF7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1 000 000</w:t>
            </w:r>
          </w:p>
        </w:tc>
      </w:tr>
      <w:tr w:rsidR="005C468D" w:rsidRPr="009172CD" w14:paraId="618EA1DC" w14:textId="77777777" w:rsidTr="005C468D">
        <w:tc>
          <w:tcPr>
            <w:tcW w:w="3681" w:type="dxa"/>
          </w:tcPr>
          <w:p w14:paraId="3A29EEAF" w14:textId="6B58B7AE" w:rsidR="005C468D" w:rsidRPr="005C468D" w:rsidRDefault="005C468D" w:rsidP="005C468D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Dotace MPSV</w:t>
            </w:r>
          </w:p>
        </w:tc>
        <w:tc>
          <w:tcPr>
            <w:tcW w:w="1984" w:type="dxa"/>
          </w:tcPr>
          <w:p w14:paraId="75B67A5A" w14:textId="51B4058E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7 461 397</w:t>
            </w:r>
          </w:p>
        </w:tc>
        <w:tc>
          <w:tcPr>
            <w:tcW w:w="1701" w:type="dxa"/>
          </w:tcPr>
          <w:p w14:paraId="7480B32C" w14:textId="657A6611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7 467 776</w:t>
            </w:r>
          </w:p>
        </w:tc>
        <w:tc>
          <w:tcPr>
            <w:tcW w:w="1696" w:type="dxa"/>
          </w:tcPr>
          <w:p w14:paraId="08668F28" w14:textId="68E037B7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2 304 207</w:t>
            </w:r>
          </w:p>
        </w:tc>
      </w:tr>
      <w:tr w:rsidR="005C468D" w:rsidRPr="009172CD" w14:paraId="382D35C9" w14:textId="77777777" w:rsidTr="005C468D">
        <w:tc>
          <w:tcPr>
            <w:tcW w:w="3681" w:type="dxa"/>
          </w:tcPr>
          <w:p w14:paraId="37E454D5" w14:textId="163F461E" w:rsidR="005C468D" w:rsidRPr="005C468D" w:rsidRDefault="005C468D" w:rsidP="005C468D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Dotace KÚ Královéhradeckého kraje</w:t>
            </w:r>
          </w:p>
        </w:tc>
        <w:tc>
          <w:tcPr>
            <w:tcW w:w="1984" w:type="dxa"/>
          </w:tcPr>
          <w:p w14:paraId="4D973609" w14:textId="0245ECE2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701" w:type="dxa"/>
          </w:tcPr>
          <w:p w14:paraId="3D00DC20" w14:textId="23AA7404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696" w:type="dxa"/>
          </w:tcPr>
          <w:p w14:paraId="65097DD5" w14:textId="7CC65DCA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0</w:t>
            </w:r>
          </w:p>
        </w:tc>
      </w:tr>
      <w:tr w:rsidR="005C468D" w:rsidRPr="009172CD" w14:paraId="3F894466" w14:textId="77777777" w:rsidTr="005C468D">
        <w:tc>
          <w:tcPr>
            <w:tcW w:w="3681" w:type="dxa"/>
          </w:tcPr>
          <w:p w14:paraId="39753EF4" w14:textId="1471BC7A" w:rsidR="005C468D" w:rsidRPr="005C468D" w:rsidRDefault="005C468D" w:rsidP="005C468D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Ostatní příjmy z činnosti</w:t>
            </w:r>
          </w:p>
        </w:tc>
        <w:tc>
          <w:tcPr>
            <w:tcW w:w="1984" w:type="dxa"/>
          </w:tcPr>
          <w:p w14:paraId="61FCF5CC" w14:textId="79FF73E0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132 9</w:t>
            </w:r>
            <w:r w:rsidR="002C1BE0">
              <w:rPr>
                <w:rFonts w:asciiTheme="minorHAnsi" w:hAnsiTheme="minorHAnsi" w:cstheme="minorHAnsi"/>
              </w:rPr>
              <w:t>76</w:t>
            </w:r>
          </w:p>
        </w:tc>
        <w:tc>
          <w:tcPr>
            <w:tcW w:w="1701" w:type="dxa"/>
          </w:tcPr>
          <w:p w14:paraId="406E872C" w14:textId="0A2B6609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133 033</w:t>
            </w:r>
          </w:p>
        </w:tc>
        <w:tc>
          <w:tcPr>
            <w:tcW w:w="1696" w:type="dxa"/>
          </w:tcPr>
          <w:p w14:paraId="6B448AAF" w14:textId="77EAF2AF" w:rsidR="005C468D" w:rsidRPr="005C468D" w:rsidRDefault="005C468D" w:rsidP="005C468D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5C468D">
              <w:rPr>
                <w:rFonts w:asciiTheme="minorHAnsi" w:hAnsiTheme="minorHAnsi" w:cstheme="minorHAnsi"/>
              </w:rPr>
              <w:t>25 550</w:t>
            </w:r>
          </w:p>
        </w:tc>
      </w:tr>
      <w:tr w:rsidR="005C468D" w:rsidRPr="00B66C4D" w14:paraId="412D5CCB" w14:textId="77777777" w:rsidTr="005C468D">
        <w:tc>
          <w:tcPr>
            <w:tcW w:w="3681" w:type="dxa"/>
          </w:tcPr>
          <w:p w14:paraId="1011DB65" w14:textId="01480F9B" w:rsidR="005C468D" w:rsidRPr="00B66C4D" w:rsidRDefault="005C468D" w:rsidP="005C468D">
            <w:pPr>
              <w:pStyle w:val="Default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B66C4D">
              <w:rPr>
                <w:rFonts w:asciiTheme="minorHAnsi" w:hAnsiTheme="minorHAnsi" w:cstheme="minorHAnsi"/>
                <w:b/>
                <w:bCs/>
              </w:rPr>
              <w:t>Celkem</w:t>
            </w:r>
          </w:p>
        </w:tc>
        <w:tc>
          <w:tcPr>
            <w:tcW w:w="1984" w:type="dxa"/>
          </w:tcPr>
          <w:p w14:paraId="181A591B" w14:textId="542E284A" w:rsidR="005C468D" w:rsidRPr="00B66C4D" w:rsidRDefault="00B66C4D" w:rsidP="00B66C4D">
            <w:pPr>
              <w:pStyle w:val="Default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B66C4D">
              <w:rPr>
                <w:rFonts w:asciiTheme="minorHAnsi" w:hAnsiTheme="minorHAnsi" w:cstheme="minorHAnsi"/>
                <w:b/>
                <w:bCs/>
              </w:rPr>
              <w:t>25 433 207</w:t>
            </w:r>
          </w:p>
        </w:tc>
        <w:tc>
          <w:tcPr>
            <w:tcW w:w="1701" w:type="dxa"/>
          </w:tcPr>
          <w:p w14:paraId="45D9291D" w14:textId="522655F7" w:rsidR="005C468D" w:rsidRPr="00B66C4D" w:rsidRDefault="00B66C4D" w:rsidP="00B66C4D">
            <w:pPr>
              <w:pStyle w:val="Default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B66C4D">
              <w:rPr>
                <w:rFonts w:asciiTheme="minorHAnsi" w:hAnsiTheme="minorHAnsi" w:cstheme="minorHAnsi"/>
                <w:b/>
                <w:bCs/>
              </w:rPr>
              <w:t>26 052 956</w:t>
            </w:r>
          </w:p>
        </w:tc>
        <w:tc>
          <w:tcPr>
            <w:tcW w:w="1696" w:type="dxa"/>
          </w:tcPr>
          <w:p w14:paraId="370B223D" w14:textId="44CA5939" w:rsidR="005C468D" w:rsidRPr="00B66C4D" w:rsidRDefault="00B66C4D" w:rsidP="00B66C4D">
            <w:pPr>
              <w:pStyle w:val="Default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B66C4D">
              <w:rPr>
                <w:rFonts w:asciiTheme="minorHAnsi" w:hAnsiTheme="minorHAnsi" w:cstheme="minorHAnsi"/>
                <w:b/>
                <w:bCs/>
              </w:rPr>
              <w:t>4 040 134</w:t>
            </w:r>
          </w:p>
        </w:tc>
      </w:tr>
    </w:tbl>
    <w:p w14:paraId="7DD7AC5D" w14:textId="44B5F610" w:rsidR="000A3E20" w:rsidRDefault="000A3E20" w:rsidP="006132D4">
      <w:pPr>
        <w:pStyle w:val="Default"/>
        <w:jc w:val="both"/>
        <w:rPr>
          <w:rFonts w:asciiTheme="minorHAnsi" w:hAnsiTheme="minorHAnsi" w:cstheme="minorHAnsi"/>
        </w:rPr>
      </w:pPr>
    </w:p>
    <w:p w14:paraId="13AD9051" w14:textId="311A6D6B" w:rsidR="00712AFF" w:rsidRPr="00B66C4D" w:rsidRDefault="00712AFF" w:rsidP="006132D4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Výsledek hospodaření organizace 3 187 066,- Kč</w:t>
      </w:r>
    </w:p>
    <w:p w14:paraId="15B1D8E5" w14:textId="77777777" w:rsidR="00B66C4D" w:rsidRDefault="00B66C4D" w:rsidP="006132D4">
      <w:pPr>
        <w:pStyle w:val="Default"/>
        <w:jc w:val="both"/>
        <w:rPr>
          <w:rFonts w:asciiTheme="minorHAnsi" w:hAnsiTheme="minorHAnsi" w:cstheme="minorHAnsi"/>
          <w:sz w:val="28"/>
          <w:szCs w:val="28"/>
          <w:u w:val="single"/>
        </w:rPr>
      </w:pPr>
    </w:p>
    <w:p w14:paraId="4BA81E71" w14:textId="10F803AE" w:rsidR="000A3E20" w:rsidRPr="009172CD" w:rsidRDefault="000A3E20" w:rsidP="006132D4">
      <w:pPr>
        <w:pStyle w:val="Default"/>
        <w:jc w:val="both"/>
        <w:rPr>
          <w:rFonts w:asciiTheme="minorHAnsi" w:hAnsiTheme="minorHAnsi" w:cstheme="minorHAnsi"/>
          <w:sz w:val="28"/>
          <w:szCs w:val="28"/>
          <w:u w:val="single"/>
        </w:rPr>
      </w:pPr>
      <w:r w:rsidRPr="009172CD">
        <w:rPr>
          <w:rFonts w:asciiTheme="minorHAnsi" w:hAnsiTheme="minorHAnsi" w:cstheme="minorHAnsi"/>
          <w:sz w:val="28"/>
          <w:szCs w:val="28"/>
          <w:u w:val="single"/>
        </w:rPr>
        <w:t>Fondy organizace</w:t>
      </w:r>
    </w:p>
    <w:p w14:paraId="70843FF9" w14:textId="1761DB11" w:rsidR="000A3E20" w:rsidRPr="009172CD" w:rsidRDefault="000A3E20" w:rsidP="00B66C4D">
      <w:pPr>
        <w:pStyle w:val="Default"/>
        <w:jc w:val="right"/>
        <w:rPr>
          <w:rFonts w:asciiTheme="minorHAnsi" w:hAnsiTheme="minorHAnsi" w:cstheme="minorHAnsi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56"/>
        <w:gridCol w:w="1984"/>
        <w:gridCol w:w="1985"/>
        <w:gridCol w:w="1837"/>
      </w:tblGrid>
      <w:tr w:rsidR="001F321C" w:rsidRPr="009172CD" w14:paraId="77AB0527" w14:textId="77777777" w:rsidTr="001F321C">
        <w:tc>
          <w:tcPr>
            <w:tcW w:w="3256" w:type="dxa"/>
          </w:tcPr>
          <w:p w14:paraId="1B82C057" w14:textId="176A8D96" w:rsidR="001F321C" w:rsidRPr="009172CD" w:rsidRDefault="00883E81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Rok 2022</w:t>
            </w:r>
          </w:p>
        </w:tc>
        <w:tc>
          <w:tcPr>
            <w:tcW w:w="1984" w:type="dxa"/>
          </w:tcPr>
          <w:p w14:paraId="02198660" w14:textId="3F77880A" w:rsidR="001F321C" w:rsidRPr="00883E81" w:rsidRDefault="00883E81" w:rsidP="00883E81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883E81">
              <w:rPr>
                <w:rFonts w:asciiTheme="minorHAnsi" w:hAnsiTheme="minorHAnsi" w:cstheme="minorHAnsi"/>
              </w:rPr>
              <w:t>Stav k 1.1.</w:t>
            </w:r>
          </w:p>
        </w:tc>
        <w:tc>
          <w:tcPr>
            <w:tcW w:w="1985" w:type="dxa"/>
          </w:tcPr>
          <w:p w14:paraId="2844D044" w14:textId="77777777" w:rsidR="001F321C" w:rsidRPr="00883E81" w:rsidRDefault="001F321C" w:rsidP="00883E81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1837" w:type="dxa"/>
          </w:tcPr>
          <w:p w14:paraId="72F68DCE" w14:textId="67AAB2EF" w:rsidR="001F321C" w:rsidRPr="00883E81" w:rsidRDefault="00883E81" w:rsidP="00883E81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883E81">
              <w:rPr>
                <w:rFonts w:asciiTheme="minorHAnsi" w:hAnsiTheme="minorHAnsi" w:cstheme="minorHAnsi"/>
              </w:rPr>
              <w:t>Stav k 31.12.</w:t>
            </w:r>
          </w:p>
        </w:tc>
      </w:tr>
      <w:tr w:rsidR="001F321C" w:rsidRPr="009172CD" w14:paraId="60BE434D" w14:textId="77777777" w:rsidTr="001F321C">
        <w:tc>
          <w:tcPr>
            <w:tcW w:w="3256" w:type="dxa"/>
          </w:tcPr>
          <w:p w14:paraId="76F1A9F7" w14:textId="770EE2F3" w:rsidR="001F321C" w:rsidRPr="009172CD" w:rsidRDefault="001F321C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9172CD">
              <w:rPr>
                <w:rFonts w:asciiTheme="minorHAnsi" w:hAnsiTheme="minorHAnsi" w:cstheme="minorHAnsi"/>
              </w:rPr>
              <w:t>Fond odměn</w:t>
            </w:r>
          </w:p>
        </w:tc>
        <w:tc>
          <w:tcPr>
            <w:tcW w:w="1984" w:type="dxa"/>
          </w:tcPr>
          <w:p w14:paraId="3012723A" w14:textId="00D770EC" w:rsidR="001F321C" w:rsidRPr="00883E81" w:rsidRDefault="00883E81" w:rsidP="00883E81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883E81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985" w:type="dxa"/>
          </w:tcPr>
          <w:p w14:paraId="4EB4DA89" w14:textId="6413C4CE" w:rsidR="001F321C" w:rsidRPr="00883E81" w:rsidRDefault="00883E81" w:rsidP="00883E81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883E81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837" w:type="dxa"/>
          </w:tcPr>
          <w:p w14:paraId="0B308DD8" w14:textId="65720015" w:rsidR="001F321C" w:rsidRPr="00883E81" w:rsidRDefault="00883E81" w:rsidP="00883E81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 w:rsidRPr="00883E81">
              <w:rPr>
                <w:rFonts w:asciiTheme="minorHAnsi" w:hAnsiTheme="minorHAnsi" w:cstheme="minorHAnsi"/>
              </w:rPr>
              <w:t>0</w:t>
            </w:r>
          </w:p>
        </w:tc>
      </w:tr>
      <w:tr w:rsidR="001F321C" w:rsidRPr="009172CD" w14:paraId="2497B05A" w14:textId="77777777" w:rsidTr="001F321C">
        <w:tc>
          <w:tcPr>
            <w:tcW w:w="3256" w:type="dxa"/>
          </w:tcPr>
          <w:p w14:paraId="7E28C4C6" w14:textId="4DF28AF9" w:rsidR="001F321C" w:rsidRPr="009172CD" w:rsidRDefault="001F321C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9172CD">
              <w:rPr>
                <w:rFonts w:asciiTheme="minorHAnsi" w:hAnsiTheme="minorHAnsi" w:cstheme="minorHAnsi"/>
              </w:rPr>
              <w:t>FKSP</w:t>
            </w:r>
          </w:p>
        </w:tc>
        <w:tc>
          <w:tcPr>
            <w:tcW w:w="1984" w:type="dxa"/>
          </w:tcPr>
          <w:p w14:paraId="7D11DE08" w14:textId="4290DF77" w:rsidR="001F321C" w:rsidRPr="00883E81" w:rsidRDefault="00883E81" w:rsidP="00883E81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118 274</w:t>
            </w:r>
          </w:p>
        </w:tc>
        <w:tc>
          <w:tcPr>
            <w:tcW w:w="1985" w:type="dxa"/>
          </w:tcPr>
          <w:p w14:paraId="317FCDB8" w14:textId="7BA8FDF1" w:rsidR="001F321C" w:rsidRPr="00883E81" w:rsidRDefault="00883E81" w:rsidP="00883E81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578 562</w:t>
            </w:r>
          </w:p>
        </w:tc>
        <w:tc>
          <w:tcPr>
            <w:tcW w:w="1837" w:type="dxa"/>
          </w:tcPr>
          <w:p w14:paraId="0F03EC94" w14:textId="648791C9" w:rsidR="001F321C" w:rsidRPr="00883E81" w:rsidRDefault="00883E81" w:rsidP="00883E81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184 696</w:t>
            </w:r>
          </w:p>
        </w:tc>
      </w:tr>
      <w:tr w:rsidR="001F321C" w:rsidRPr="009172CD" w14:paraId="5132B48B" w14:textId="77777777" w:rsidTr="001F321C">
        <w:tc>
          <w:tcPr>
            <w:tcW w:w="3256" w:type="dxa"/>
          </w:tcPr>
          <w:p w14:paraId="6A552437" w14:textId="444DBDD0" w:rsidR="001F321C" w:rsidRPr="009172CD" w:rsidRDefault="001F321C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9172CD">
              <w:rPr>
                <w:rFonts w:asciiTheme="minorHAnsi" w:hAnsiTheme="minorHAnsi" w:cstheme="minorHAnsi"/>
              </w:rPr>
              <w:t>Rezervní fond</w:t>
            </w:r>
          </w:p>
        </w:tc>
        <w:tc>
          <w:tcPr>
            <w:tcW w:w="1984" w:type="dxa"/>
          </w:tcPr>
          <w:p w14:paraId="5F5B42AC" w14:textId="5179AADD" w:rsidR="001F321C" w:rsidRPr="00883E81" w:rsidRDefault="00883E81" w:rsidP="00883E81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30 054</w:t>
            </w:r>
          </w:p>
        </w:tc>
        <w:tc>
          <w:tcPr>
            <w:tcW w:w="1985" w:type="dxa"/>
          </w:tcPr>
          <w:p w14:paraId="4B19A184" w14:textId="496FAEDF" w:rsidR="001F321C" w:rsidRPr="00883E81" w:rsidRDefault="00883E81" w:rsidP="00883E81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99 000</w:t>
            </w:r>
          </w:p>
        </w:tc>
        <w:tc>
          <w:tcPr>
            <w:tcW w:w="1837" w:type="dxa"/>
          </w:tcPr>
          <w:p w14:paraId="31562769" w14:textId="7BB0F1D6" w:rsidR="001F321C" w:rsidRPr="00883E81" w:rsidRDefault="00883E81" w:rsidP="00883E81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75 054</w:t>
            </w:r>
          </w:p>
        </w:tc>
      </w:tr>
      <w:tr w:rsidR="001F321C" w:rsidRPr="009172CD" w14:paraId="04100B94" w14:textId="77777777" w:rsidTr="001F321C">
        <w:tc>
          <w:tcPr>
            <w:tcW w:w="3256" w:type="dxa"/>
          </w:tcPr>
          <w:p w14:paraId="21452AB0" w14:textId="6E6E6A24" w:rsidR="001F321C" w:rsidRPr="009172CD" w:rsidRDefault="001F321C" w:rsidP="006132D4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9172CD">
              <w:rPr>
                <w:rFonts w:asciiTheme="minorHAnsi" w:hAnsiTheme="minorHAnsi" w:cstheme="minorHAnsi"/>
              </w:rPr>
              <w:t>Fond reprodukce majetku</w:t>
            </w:r>
          </w:p>
        </w:tc>
        <w:tc>
          <w:tcPr>
            <w:tcW w:w="1984" w:type="dxa"/>
          </w:tcPr>
          <w:p w14:paraId="758374E1" w14:textId="12397C62" w:rsidR="001F321C" w:rsidRPr="00883E81" w:rsidRDefault="00883E81" w:rsidP="00883E81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553 722</w:t>
            </w:r>
          </w:p>
        </w:tc>
        <w:tc>
          <w:tcPr>
            <w:tcW w:w="1985" w:type="dxa"/>
          </w:tcPr>
          <w:p w14:paraId="4F27DEDD" w14:textId="1F34F209" w:rsidR="001F321C" w:rsidRPr="00883E81" w:rsidRDefault="00883E81" w:rsidP="00883E81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408 816</w:t>
            </w:r>
          </w:p>
        </w:tc>
        <w:tc>
          <w:tcPr>
            <w:tcW w:w="1837" w:type="dxa"/>
          </w:tcPr>
          <w:p w14:paraId="479D9954" w14:textId="445612B2" w:rsidR="001F321C" w:rsidRPr="00883E81" w:rsidRDefault="00883E81" w:rsidP="00883E81">
            <w:pPr>
              <w:pStyle w:val="Default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707 674</w:t>
            </w:r>
          </w:p>
        </w:tc>
      </w:tr>
    </w:tbl>
    <w:p w14:paraId="201DDE17" w14:textId="16F553AC" w:rsidR="001F321C" w:rsidRPr="009172CD" w:rsidRDefault="001F321C" w:rsidP="006132D4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p w14:paraId="62ACDDFF" w14:textId="1CCD6D2F" w:rsidR="00F9042C" w:rsidRPr="009172CD" w:rsidRDefault="00F9042C" w:rsidP="006132D4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</w:p>
    <w:p w14:paraId="52786A76" w14:textId="780EC36F" w:rsidR="00D53480" w:rsidRPr="00D53480" w:rsidRDefault="00D53480" w:rsidP="00D53480">
      <w:pPr>
        <w:pStyle w:val="Default"/>
        <w:numPr>
          <w:ilvl w:val="0"/>
          <w:numId w:val="2"/>
        </w:numPr>
        <w:rPr>
          <w:rFonts w:asciiTheme="minorHAnsi" w:hAnsiTheme="minorHAnsi" w:cstheme="minorHAnsi"/>
          <w:b/>
          <w:bCs/>
          <w:sz w:val="40"/>
          <w:szCs w:val="40"/>
        </w:rPr>
      </w:pPr>
      <w:r w:rsidRPr="00D53480">
        <w:rPr>
          <w:rFonts w:asciiTheme="minorHAnsi" w:hAnsiTheme="minorHAnsi" w:cstheme="minorHAnsi"/>
          <w:b/>
          <w:bCs/>
          <w:sz w:val="40"/>
          <w:szCs w:val="40"/>
        </w:rPr>
        <w:t>Výroční zpráva Sociálních služeb města Hořice, p. o.</w:t>
      </w:r>
      <w:r>
        <w:rPr>
          <w:rFonts w:asciiTheme="minorHAnsi" w:hAnsiTheme="minorHAnsi" w:cstheme="minorHAnsi"/>
          <w:b/>
          <w:bCs/>
          <w:sz w:val="40"/>
          <w:szCs w:val="40"/>
        </w:rPr>
        <w:t xml:space="preserve"> </w:t>
      </w:r>
      <w:r w:rsidRPr="00D53480">
        <w:rPr>
          <w:rFonts w:asciiTheme="minorHAnsi" w:hAnsiTheme="minorHAnsi" w:cstheme="minorHAnsi"/>
          <w:b/>
          <w:bCs/>
          <w:sz w:val="40"/>
          <w:szCs w:val="40"/>
        </w:rPr>
        <w:t>o činnosti v oblasti poskytování informací podle Zákona č. 106/1999 Sb., o svobodném přístupu k informacím za rok 2022</w:t>
      </w:r>
    </w:p>
    <w:p w14:paraId="5A066A47" w14:textId="4327FC56" w:rsidR="00D53480" w:rsidRPr="00D53480" w:rsidRDefault="00D53480" w:rsidP="00D53480">
      <w:pPr>
        <w:pStyle w:val="Default"/>
        <w:rPr>
          <w:rFonts w:asciiTheme="minorHAnsi" w:hAnsiTheme="minorHAnsi" w:cstheme="minorHAnsi"/>
          <w:b/>
          <w:bCs/>
          <w:sz w:val="23"/>
          <w:szCs w:val="23"/>
        </w:rPr>
      </w:pPr>
    </w:p>
    <w:p w14:paraId="07BAA9E2" w14:textId="77777777" w:rsidR="00D53480" w:rsidRPr="00D53480" w:rsidRDefault="00D53480" w:rsidP="00D53480">
      <w:pPr>
        <w:jc w:val="both"/>
        <w:rPr>
          <w:rFonts w:cstheme="minorHAnsi"/>
          <w:sz w:val="24"/>
          <w:szCs w:val="24"/>
        </w:rPr>
      </w:pPr>
      <w:r w:rsidRPr="00D53480">
        <w:rPr>
          <w:rFonts w:cstheme="minorHAnsi"/>
          <w:sz w:val="24"/>
          <w:szCs w:val="24"/>
        </w:rPr>
        <w:t xml:space="preserve">V souladu s ustanovením § 18 Zákona č. 106/1999 Sb., o svobodném přístupu k informacím (dále jen „zákon o svobodném přístupu k informacím“), ve znění pozdějších předpisů, zveřejňují Sociální služby města Hořice, příspěvková organizace, následující údaje: </w:t>
      </w:r>
    </w:p>
    <w:p w14:paraId="1F1400EB" w14:textId="2D781B37" w:rsidR="00D53480" w:rsidRPr="00D53480" w:rsidRDefault="00D53480" w:rsidP="00D53480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D53480">
        <w:rPr>
          <w:rFonts w:asciiTheme="minorHAnsi" w:hAnsiTheme="minorHAnsi" w:cstheme="minorHAnsi"/>
          <w:b/>
          <w:bCs/>
          <w:color w:val="auto"/>
        </w:rPr>
        <w:t>I</w:t>
      </w:r>
      <w:r w:rsidRPr="00D53480">
        <w:rPr>
          <w:rFonts w:asciiTheme="minorHAnsi" w:hAnsiTheme="minorHAnsi" w:cstheme="minorHAnsi"/>
          <w:color w:val="auto"/>
        </w:rPr>
        <w:t>.</w:t>
      </w:r>
    </w:p>
    <w:p w14:paraId="5D740B97" w14:textId="6D4DDAD6" w:rsidR="00D53480" w:rsidRPr="00D53480" w:rsidRDefault="00D53480" w:rsidP="00D53480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D53480">
        <w:rPr>
          <w:rFonts w:asciiTheme="minorHAnsi" w:hAnsiTheme="minorHAnsi" w:cstheme="minorHAnsi"/>
          <w:color w:val="auto"/>
        </w:rPr>
        <w:t>V roce 20</w:t>
      </w:r>
      <w:r>
        <w:rPr>
          <w:rFonts w:asciiTheme="minorHAnsi" w:hAnsiTheme="minorHAnsi" w:cstheme="minorHAnsi"/>
          <w:color w:val="auto"/>
        </w:rPr>
        <w:t>22</w:t>
      </w:r>
      <w:r w:rsidRPr="00D53480">
        <w:rPr>
          <w:rFonts w:asciiTheme="minorHAnsi" w:hAnsiTheme="minorHAnsi" w:cstheme="minorHAnsi"/>
          <w:color w:val="auto"/>
        </w:rPr>
        <w:t xml:space="preserve"> nebyla podána žádost o informace ve smyslu zákona o svobodném přístupu k informacím prostřednictvím elektronické pošty. </w:t>
      </w:r>
    </w:p>
    <w:p w14:paraId="47ED7FFD" w14:textId="73B8D6C8" w:rsidR="00D53480" w:rsidRPr="00D53480" w:rsidRDefault="00D53480" w:rsidP="00D53480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D53480">
        <w:rPr>
          <w:rFonts w:asciiTheme="minorHAnsi" w:hAnsiTheme="minorHAnsi" w:cstheme="minorHAnsi"/>
          <w:b/>
          <w:bCs/>
          <w:color w:val="auto"/>
        </w:rPr>
        <w:t>II.</w:t>
      </w:r>
    </w:p>
    <w:p w14:paraId="7D53E878" w14:textId="509BEFC7" w:rsidR="00D53480" w:rsidRPr="00D53480" w:rsidRDefault="00D53480" w:rsidP="00D53480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D53480">
        <w:rPr>
          <w:rFonts w:asciiTheme="minorHAnsi" w:hAnsiTheme="minorHAnsi" w:cstheme="minorHAnsi"/>
          <w:color w:val="auto"/>
        </w:rPr>
        <w:t>V roce 20</w:t>
      </w:r>
      <w:r>
        <w:rPr>
          <w:rFonts w:asciiTheme="minorHAnsi" w:hAnsiTheme="minorHAnsi" w:cstheme="minorHAnsi"/>
          <w:color w:val="auto"/>
        </w:rPr>
        <w:t>22</w:t>
      </w:r>
      <w:r w:rsidRPr="00D53480">
        <w:rPr>
          <w:rFonts w:asciiTheme="minorHAnsi" w:hAnsiTheme="minorHAnsi" w:cstheme="minorHAnsi"/>
          <w:color w:val="auto"/>
        </w:rPr>
        <w:t xml:space="preserve"> nebylo podáno odvolání proti rozhodnutí o odmítnutí žádosti o informace ve smyslu zákona o svobodném přístupu k informacím. </w:t>
      </w:r>
    </w:p>
    <w:p w14:paraId="170A4273" w14:textId="1514B3A4" w:rsidR="00D53480" w:rsidRPr="00D53480" w:rsidRDefault="00D53480" w:rsidP="00D53480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D53480">
        <w:rPr>
          <w:rFonts w:asciiTheme="minorHAnsi" w:hAnsiTheme="minorHAnsi" w:cstheme="minorHAnsi"/>
          <w:b/>
          <w:bCs/>
          <w:color w:val="auto"/>
        </w:rPr>
        <w:t>III.</w:t>
      </w:r>
    </w:p>
    <w:p w14:paraId="7FA3FD2E" w14:textId="77777777" w:rsidR="00D53480" w:rsidRPr="00D53480" w:rsidRDefault="00D53480" w:rsidP="00D53480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D53480">
        <w:rPr>
          <w:rFonts w:asciiTheme="minorHAnsi" w:hAnsiTheme="minorHAnsi" w:cstheme="minorHAnsi"/>
          <w:color w:val="auto"/>
        </w:rPr>
        <w:t xml:space="preserve">Žádný případ nebyl řešen soudem ve věci přezkoumání zákonnosti rozhodnutí povinného subjektu o odmítnutí žádosti o poskytnutí informace. </w:t>
      </w:r>
    </w:p>
    <w:p w14:paraId="5134D1E2" w14:textId="563C4D27" w:rsidR="00D53480" w:rsidRPr="00D53480" w:rsidRDefault="00D53480" w:rsidP="00D53480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D53480">
        <w:rPr>
          <w:rFonts w:asciiTheme="minorHAnsi" w:hAnsiTheme="minorHAnsi" w:cstheme="minorHAnsi"/>
          <w:b/>
          <w:bCs/>
          <w:color w:val="auto"/>
        </w:rPr>
        <w:t>IV.</w:t>
      </w:r>
    </w:p>
    <w:p w14:paraId="7264B4D3" w14:textId="5E29ABB4" w:rsidR="00D53480" w:rsidRPr="00D53480" w:rsidRDefault="00D53480" w:rsidP="00D53480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D53480">
        <w:rPr>
          <w:rFonts w:asciiTheme="minorHAnsi" w:hAnsiTheme="minorHAnsi" w:cstheme="minorHAnsi"/>
          <w:color w:val="auto"/>
        </w:rPr>
        <w:t>V roce 20</w:t>
      </w:r>
      <w:r>
        <w:rPr>
          <w:rFonts w:asciiTheme="minorHAnsi" w:hAnsiTheme="minorHAnsi" w:cstheme="minorHAnsi"/>
          <w:color w:val="auto"/>
        </w:rPr>
        <w:t>22</w:t>
      </w:r>
      <w:r w:rsidRPr="00D53480">
        <w:rPr>
          <w:rFonts w:asciiTheme="minorHAnsi" w:hAnsiTheme="minorHAnsi" w:cstheme="minorHAnsi"/>
          <w:color w:val="auto"/>
        </w:rPr>
        <w:t xml:space="preserve"> nebyla poskytnuta žádná výhradní licence ve smyslu zákona o svobodném přístupu k informacím. </w:t>
      </w:r>
    </w:p>
    <w:p w14:paraId="1C79E7CF" w14:textId="6268C24F" w:rsidR="00D53480" w:rsidRPr="00D53480" w:rsidRDefault="00D53480" w:rsidP="00D53480">
      <w:pPr>
        <w:pStyle w:val="Default"/>
        <w:jc w:val="center"/>
        <w:rPr>
          <w:rFonts w:asciiTheme="minorHAnsi" w:hAnsiTheme="minorHAnsi" w:cstheme="minorHAnsi"/>
          <w:color w:val="auto"/>
        </w:rPr>
      </w:pPr>
      <w:r w:rsidRPr="00D53480">
        <w:rPr>
          <w:rFonts w:asciiTheme="minorHAnsi" w:hAnsiTheme="minorHAnsi" w:cstheme="minorHAnsi"/>
          <w:b/>
          <w:bCs/>
          <w:color w:val="auto"/>
        </w:rPr>
        <w:t>V.</w:t>
      </w:r>
    </w:p>
    <w:p w14:paraId="0BBEAC12" w14:textId="61419EDB" w:rsidR="00D53480" w:rsidRPr="00D53480" w:rsidRDefault="00D53480" w:rsidP="00D53480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D53480">
        <w:rPr>
          <w:rFonts w:asciiTheme="minorHAnsi" w:hAnsiTheme="minorHAnsi" w:cstheme="minorHAnsi"/>
          <w:color w:val="auto"/>
        </w:rPr>
        <w:t>V roce 20</w:t>
      </w:r>
      <w:r>
        <w:rPr>
          <w:rFonts w:asciiTheme="minorHAnsi" w:hAnsiTheme="minorHAnsi" w:cstheme="minorHAnsi"/>
          <w:color w:val="auto"/>
        </w:rPr>
        <w:t>22</w:t>
      </w:r>
      <w:r w:rsidRPr="00D53480">
        <w:rPr>
          <w:rFonts w:asciiTheme="minorHAnsi" w:hAnsiTheme="minorHAnsi" w:cstheme="minorHAnsi"/>
          <w:color w:val="auto"/>
        </w:rPr>
        <w:t xml:space="preserve"> nebyla podána stížnost podle § 16a zákona o svobodném přístupu k informacím na postup organizace při vyřizování žádosti o informace. </w:t>
      </w:r>
    </w:p>
    <w:p w14:paraId="784BEF70" w14:textId="77777777" w:rsidR="00D53480" w:rsidRDefault="00D53480" w:rsidP="00D53480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333B5D2A" w14:textId="77777777" w:rsidR="00D53480" w:rsidRDefault="00D53480" w:rsidP="00D53480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3783355E" w14:textId="77777777" w:rsidR="00D53480" w:rsidRDefault="00D53480" w:rsidP="00D53480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66E3EBED" w14:textId="77777777" w:rsidR="00D53480" w:rsidRDefault="00D53480" w:rsidP="00D53480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0E2DDBE7" w14:textId="77777777" w:rsidR="00D53480" w:rsidRDefault="00D53480" w:rsidP="00D53480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647AE36B" w14:textId="77777777" w:rsidR="00D53480" w:rsidRDefault="00D53480" w:rsidP="00D53480">
      <w:pPr>
        <w:pStyle w:val="Default"/>
        <w:jc w:val="both"/>
        <w:rPr>
          <w:rFonts w:asciiTheme="minorHAnsi" w:hAnsiTheme="minorHAnsi" w:cstheme="minorHAnsi"/>
          <w:color w:val="auto"/>
          <w:sz w:val="23"/>
          <w:szCs w:val="23"/>
        </w:rPr>
      </w:pPr>
    </w:p>
    <w:p w14:paraId="2CDBE709" w14:textId="4399A2FE" w:rsidR="00D53480" w:rsidRPr="00D53480" w:rsidRDefault="00D53480" w:rsidP="00D53480">
      <w:pPr>
        <w:pStyle w:val="Default"/>
        <w:jc w:val="both"/>
        <w:rPr>
          <w:rFonts w:asciiTheme="minorHAnsi" w:hAnsiTheme="minorHAnsi" w:cstheme="minorHAnsi"/>
          <w:sz w:val="28"/>
          <w:szCs w:val="28"/>
        </w:rPr>
      </w:pPr>
      <w:r w:rsidRPr="00D53480">
        <w:rPr>
          <w:rFonts w:asciiTheme="minorHAnsi" w:hAnsiTheme="minorHAnsi" w:cstheme="minorHAnsi"/>
          <w:color w:val="auto"/>
          <w:sz w:val="28"/>
          <w:szCs w:val="28"/>
        </w:rPr>
        <w:t xml:space="preserve">V Hořicích dne 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4. 4. </w:t>
      </w:r>
      <w:r w:rsidRPr="00D53480">
        <w:rPr>
          <w:rFonts w:asciiTheme="minorHAnsi" w:hAnsiTheme="minorHAnsi" w:cstheme="minorHAnsi"/>
          <w:color w:val="auto"/>
          <w:sz w:val="28"/>
          <w:szCs w:val="28"/>
        </w:rPr>
        <w:t>20</w:t>
      </w:r>
      <w:r>
        <w:rPr>
          <w:rFonts w:asciiTheme="minorHAnsi" w:hAnsiTheme="minorHAnsi" w:cstheme="minorHAnsi"/>
          <w:color w:val="auto"/>
          <w:sz w:val="28"/>
          <w:szCs w:val="28"/>
        </w:rPr>
        <w:t>23</w:t>
      </w:r>
      <w:r w:rsidRPr="00D53480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auto"/>
          <w:sz w:val="28"/>
          <w:szCs w:val="28"/>
        </w:rPr>
        <w:tab/>
      </w:r>
      <w:r>
        <w:rPr>
          <w:rFonts w:asciiTheme="minorHAnsi" w:hAnsiTheme="minorHAnsi" w:cstheme="minorHAnsi"/>
          <w:color w:val="auto"/>
          <w:sz w:val="28"/>
          <w:szCs w:val="28"/>
        </w:rPr>
        <w:tab/>
      </w:r>
      <w:r>
        <w:rPr>
          <w:rFonts w:asciiTheme="minorHAnsi" w:hAnsiTheme="minorHAnsi" w:cstheme="minorHAnsi"/>
          <w:color w:val="auto"/>
          <w:sz w:val="28"/>
          <w:szCs w:val="28"/>
        </w:rPr>
        <w:tab/>
      </w:r>
      <w:r w:rsidRPr="00D53480">
        <w:rPr>
          <w:rFonts w:asciiTheme="minorHAnsi" w:hAnsiTheme="minorHAnsi" w:cstheme="minorHAnsi"/>
          <w:color w:val="auto"/>
          <w:sz w:val="28"/>
          <w:szCs w:val="28"/>
        </w:rPr>
        <w:t>Mgr. Zorka Müllerová, ředitelka</w:t>
      </w:r>
    </w:p>
    <w:p w14:paraId="70084136" w14:textId="77777777" w:rsidR="00D53480" w:rsidRPr="00D53480" w:rsidRDefault="00D53480" w:rsidP="00D53480">
      <w:pPr>
        <w:pStyle w:val="Default"/>
        <w:rPr>
          <w:rFonts w:asciiTheme="minorHAnsi" w:hAnsiTheme="minorHAnsi" w:cstheme="minorHAnsi"/>
          <w:color w:val="auto"/>
        </w:rPr>
      </w:pPr>
    </w:p>
    <w:sectPr w:rsidR="00D53480" w:rsidRPr="00D53480" w:rsidSect="00173754">
      <w:pgSz w:w="11906" w:h="16838"/>
      <w:pgMar w:top="1417" w:right="1417" w:bottom="1417" w:left="1417" w:header="708" w:footer="708" w:gutter="0"/>
      <w:pgBorders w:offsetFrom="page">
        <w:top w:val="double" w:sz="12" w:space="24" w:color="BF8F00" w:themeColor="accent4" w:themeShade="BF"/>
        <w:left w:val="double" w:sz="12" w:space="24" w:color="BF8F00" w:themeColor="accent4" w:themeShade="BF"/>
        <w:bottom w:val="double" w:sz="12" w:space="24" w:color="BF8F00" w:themeColor="accent4" w:themeShade="BF"/>
        <w:right w:val="double" w:sz="12" w:space="24" w:color="BF8F00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1C6B"/>
    <w:multiLevelType w:val="hybridMultilevel"/>
    <w:tmpl w:val="7466E3C6"/>
    <w:lvl w:ilvl="0" w:tplc="10DC4A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42C53"/>
    <w:multiLevelType w:val="hybridMultilevel"/>
    <w:tmpl w:val="09A699E6"/>
    <w:lvl w:ilvl="0" w:tplc="3724B53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03E6F"/>
    <w:multiLevelType w:val="hybridMultilevel"/>
    <w:tmpl w:val="5B2C03EA"/>
    <w:lvl w:ilvl="0" w:tplc="623626E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DD64624"/>
    <w:multiLevelType w:val="hybridMultilevel"/>
    <w:tmpl w:val="D95E764C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78E331C"/>
    <w:multiLevelType w:val="hybridMultilevel"/>
    <w:tmpl w:val="01A4706C"/>
    <w:lvl w:ilvl="0" w:tplc="9FB2E1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CA72DA"/>
    <w:multiLevelType w:val="hybridMultilevel"/>
    <w:tmpl w:val="A9C0D916"/>
    <w:lvl w:ilvl="0" w:tplc="DD7A18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B9E07B0"/>
    <w:multiLevelType w:val="multilevel"/>
    <w:tmpl w:val="026E9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E5C3934"/>
    <w:multiLevelType w:val="hybridMultilevel"/>
    <w:tmpl w:val="E95608F6"/>
    <w:lvl w:ilvl="0" w:tplc="CE94A4D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8956F28"/>
    <w:multiLevelType w:val="hybridMultilevel"/>
    <w:tmpl w:val="D5BAE0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83A8E"/>
    <w:multiLevelType w:val="hybridMultilevel"/>
    <w:tmpl w:val="5B2C03EA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5CD52265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CD82FBA"/>
    <w:multiLevelType w:val="hybridMultilevel"/>
    <w:tmpl w:val="BE5A0856"/>
    <w:lvl w:ilvl="0" w:tplc="910E4DC6">
      <w:start w:val="1"/>
      <w:numFmt w:val="upperLetter"/>
      <w:lvlText w:val="%1."/>
      <w:lvlJc w:val="left"/>
      <w:pPr>
        <w:ind w:left="674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F203B23"/>
    <w:multiLevelType w:val="hybridMultilevel"/>
    <w:tmpl w:val="57A0E5A4"/>
    <w:lvl w:ilvl="0" w:tplc="D7F446D8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695272718">
    <w:abstractNumId w:val="10"/>
  </w:num>
  <w:num w:numId="2" w16cid:durableId="1371877601">
    <w:abstractNumId w:val="6"/>
  </w:num>
  <w:num w:numId="3" w16cid:durableId="746801831">
    <w:abstractNumId w:val="0"/>
  </w:num>
  <w:num w:numId="4" w16cid:durableId="373893143">
    <w:abstractNumId w:val="4"/>
  </w:num>
  <w:num w:numId="5" w16cid:durableId="1737776213">
    <w:abstractNumId w:val="1"/>
  </w:num>
  <w:num w:numId="6" w16cid:durableId="744377789">
    <w:abstractNumId w:val="2"/>
  </w:num>
  <w:num w:numId="7" w16cid:durableId="103154145">
    <w:abstractNumId w:val="12"/>
  </w:num>
  <w:num w:numId="8" w16cid:durableId="321279372">
    <w:abstractNumId w:val="8"/>
  </w:num>
  <w:num w:numId="9" w16cid:durableId="1557232599">
    <w:abstractNumId w:val="11"/>
  </w:num>
  <w:num w:numId="10" w16cid:durableId="385377552">
    <w:abstractNumId w:val="5"/>
  </w:num>
  <w:num w:numId="11" w16cid:durableId="918826813">
    <w:abstractNumId w:val="3"/>
  </w:num>
  <w:num w:numId="12" w16cid:durableId="416754091">
    <w:abstractNumId w:val="9"/>
  </w:num>
  <w:num w:numId="13" w16cid:durableId="8098299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754"/>
    <w:rsid w:val="00070895"/>
    <w:rsid w:val="00073EFD"/>
    <w:rsid w:val="00083BD2"/>
    <w:rsid w:val="00097F5A"/>
    <w:rsid w:val="000A3E20"/>
    <w:rsid w:val="000F3330"/>
    <w:rsid w:val="0012481B"/>
    <w:rsid w:val="00173754"/>
    <w:rsid w:val="001B5EB4"/>
    <w:rsid w:val="001F321C"/>
    <w:rsid w:val="002A2753"/>
    <w:rsid w:val="002C1BE0"/>
    <w:rsid w:val="003010E1"/>
    <w:rsid w:val="00371462"/>
    <w:rsid w:val="003E59FA"/>
    <w:rsid w:val="003E630B"/>
    <w:rsid w:val="003F1509"/>
    <w:rsid w:val="004002D7"/>
    <w:rsid w:val="00414B4B"/>
    <w:rsid w:val="00474F32"/>
    <w:rsid w:val="00477C4D"/>
    <w:rsid w:val="00485079"/>
    <w:rsid w:val="004971AD"/>
    <w:rsid w:val="004D4CBF"/>
    <w:rsid w:val="00527CC6"/>
    <w:rsid w:val="005A316F"/>
    <w:rsid w:val="005C468D"/>
    <w:rsid w:val="00611383"/>
    <w:rsid w:val="006132D4"/>
    <w:rsid w:val="00613AA6"/>
    <w:rsid w:val="006551DD"/>
    <w:rsid w:val="00683BF7"/>
    <w:rsid w:val="00693913"/>
    <w:rsid w:val="006A5EF2"/>
    <w:rsid w:val="006C2694"/>
    <w:rsid w:val="00706F95"/>
    <w:rsid w:val="00712AFF"/>
    <w:rsid w:val="00727197"/>
    <w:rsid w:val="00745301"/>
    <w:rsid w:val="00774250"/>
    <w:rsid w:val="007B4151"/>
    <w:rsid w:val="007D427B"/>
    <w:rsid w:val="007F381E"/>
    <w:rsid w:val="008129EC"/>
    <w:rsid w:val="00877917"/>
    <w:rsid w:val="00883E81"/>
    <w:rsid w:val="009046BD"/>
    <w:rsid w:val="009172CD"/>
    <w:rsid w:val="009332CF"/>
    <w:rsid w:val="00944D39"/>
    <w:rsid w:val="00971C8F"/>
    <w:rsid w:val="009B63AF"/>
    <w:rsid w:val="009C4829"/>
    <w:rsid w:val="009D5DAA"/>
    <w:rsid w:val="009D6B46"/>
    <w:rsid w:val="009F15B9"/>
    <w:rsid w:val="00A021AE"/>
    <w:rsid w:val="00A53FF3"/>
    <w:rsid w:val="00A65F89"/>
    <w:rsid w:val="00A82919"/>
    <w:rsid w:val="00AF5D82"/>
    <w:rsid w:val="00B66C4D"/>
    <w:rsid w:val="00C41ADD"/>
    <w:rsid w:val="00C87BF4"/>
    <w:rsid w:val="00D27BA8"/>
    <w:rsid w:val="00D44008"/>
    <w:rsid w:val="00D53480"/>
    <w:rsid w:val="00DC222B"/>
    <w:rsid w:val="00DE1FC9"/>
    <w:rsid w:val="00E0685B"/>
    <w:rsid w:val="00E1777E"/>
    <w:rsid w:val="00E36052"/>
    <w:rsid w:val="00E72AF5"/>
    <w:rsid w:val="00E751A0"/>
    <w:rsid w:val="00EC7C62"/>
    <w:rsid w:val="00F466F2"/>
    <w:rsid w:val="00F66EFE"/>
    <w:rsid w:val="00F83108"/>
    <w:rsid w:val="00F9042C"/>
    <w:rsid w:val="00F92FBF"/>
    <w:rsid w:val="00F95038"/>
    <w:rsid w:val="00FF052C"/>
    <w:rsid w:val="00FF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DFF25"/>
  <w15:chartTrackingRefBased/>
  <w15:docId w15:val="{7EBE3149-43D6-42C5-A40B-61BF05AD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E1FC9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E1FC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E1FC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E1FC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E1FC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E1FC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E1FC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E1FC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E1FC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A316F"/>
    <w:pPr>
      <w:ind w:left="720"/>
      <w:contextualSpacing/>
    </w:pPr>
  </w:style>
  <w:style w:type="paragraph" w:customStyle="1" w:styleId="Default">
    <w:name w:val="Default"/>
    <w:rsid w:val="009B63A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F95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DE1F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E1FC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E1FC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E1F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E1FC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E1FC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E1FC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E1FC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E1F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Odkazjemn">
    <w:name w:val="Subtle Reference"/>
    <w:basedOn w:val="Standardnpsmoodstavce"/>
    <w:uiPriority w:val="31"/>
    <w:qFormat/>
    <w:rsid w:val="001B5EB4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5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Přehled PnP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PnP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275-49B3-9B54-C6F6965703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275-49B3-9B54-C6F69657033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275-49B3-9B54-C6F69657033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9275-49B3-9B54-C6F69657033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I. Stupeň</c:v>
                </c:pt>
                <c:pt idx="1">
                  <c:v>2. stupeň</c:v>
                </c:pt>
                <c:pt idx="2">
                  <c:v>3. Stupeň</c:v>
                </c:pt>
                <c:pt idx="3">
                  <c:v>4. stupeň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8</c:v>
                </c:pt>
                <c:pt idx="1">
                  <c:v>17</c:v>
                </c:pt>
                <c:pt idx="2">
                  <c:v>19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1F-4AA3-A48A-9355BABC639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Věková struktura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CBD-4E25-A420-E476AD17459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CBD-4E25-A420-E476AD17459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CBD-4E25-A420-E476AD17459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CBD-4E25-A420-E476AD17459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CBD-4E25-A420-E476AD17459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List1!$A$2:$A$6</c:f>
              <c:strCache>
                <c:ptCount val="5"/>
                <c:pt idx="0">
                  <c:v>do 65 let</c:v>
                </c:pt>
                <c:pt idx="1">
                  <c:v>66 - 75 let</c:v>
                </c:pt>
                <c:pt idx="2">
                  <c:v>76 - 85 let</c:v>
                </c:pt>
                <c:pt idx="3">
                  <c:v>86 - 95 let</c:v>
                </c:pt>
                <c:pt idx="4">
                  <c:v>nad 96 let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17</c:v>
                </c:pt>
                <c:pt idx="3">
                  <c:v>24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8A-4A47-ACBD-35D20F39E93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Trvalé bydliště před nástupem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Trvalý pobyt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F48-49FB-9BF2-565C571337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F48-49FB-9BF2-565C5713375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F48-49FB-9BF2-565C5713375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5F48-49FB-9BF2-565C5713375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5F48-49FB-9BF2-565C5713375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5F48-49FB-9BF2-565C5713375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5F48-49FB-9BF2-565C5713375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5F48-49FB-9BF2-565C5713375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Hořice</c:v>
                </c:pt>
                <c:pt idx="1">
                  <c:v>Hradec Králové</c:v>
                </c:pt>
                <c:pt idx="2">
                  <c:v>Cerekvice n. B.</c:v>
                </c:pt>
                <c:pt idx="3">
                  <c:v>Dobrá Voda</c:v>
                </c:pt>
                <c:pt idx="4">
                  <c:v>Tetín</c:v>
                </c:pt>
                <c:pt idx="5">
                  <c:v>Holovousy</c:v>
                </c:pt>
                <c:pt idx="6">
                  <c:v>Milovice</c:v>
                </c:pt>
                <c:pt idx="7">
                  <c:v>Železnice</c:v>
                </c:pt>
              </c:strCache>
            </c:strRef>
          </c:cat>
          <c:val>
            <c:numRef>
              <c:f>List1!$B$2:$B$9</c:f>
              <c:numCache>
                <c:formatCode>General</c:formatCode>
                <c:ptCount val="8"/>
                <c:pt idx="0">
                  <c:v>34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81-4063-B8AE-5D31A9A833E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Přehled </a:t>
            </a:r>
            <a:r>
              <a:rPr lang="en-US"/>
              <a:t>PnP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Počet PnP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958-4666-B95A-E3AD58F5EA5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958-4666-B95A-E3AD58F5EA5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958-4666-B95A-E3AD58F5EA5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6958-4666-B95A-E3AD58F5EA5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3"/>
                <c:pt idx="0">
                  <c:v>2. stupeň</c:v>
                </c:pt>
                <c:pt idx="1">
                  <c:v>3. stupeň</c:v>
                </c:pt>
                <c:pt idx="2">
                  <c:v>4. stupeň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4</c:v>
                </c:pt>
                <c:pt idx="1">
                  <c:v>25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E8-442F-A7EC-8A6FC541DCC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Trvalé bydliště před nástupem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2B3-4691-858E-2BC7B20D014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2B3-4691-858E-2BC7B20D01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2B3-4691-858E-2BC7B20D014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2B3-4691-858E-2BC7B20D014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2B3-4691-858E-2BC7B20D014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C2B3-4691-858E-2BC7B20D014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Hořice</c:v>
                </c:pt>
                <c:pt idx="1">
                  <c:v>okres JC</c:v>
                </c:pt>
                <c:pt idx="2">
                  <c:v>okres HK</c:v>
                </c:pt>
                <c:pt idx="3">
                  <c:v>okres NA</c:v>
                </c:pt>
                <c:pt idx="4">
                  <c:v>okres TU</c:v>
                </c:pt>
                <c:pt idx="5">
                  <c:v>mimo Kraj</c:v>
                </c:pt>
              </c:strCache>
            </c:strRef>
          </c:cat>
          <c:val>
            <c:numRef>
              <c:f>List1!$B$2:$B$7</c:f>
              <c:numCache>
                <c:formatCode>General</c:formatCode>
                <c:ptCount val="6"/>
                <c:pt idx="0">
                  <c:v>20</c:v>
                </c:pt>
                <c:pt idx="1">
                  <c:v>11</c:v>
                </c:pt>
                <c:pt idx="2">
                  <c:v>8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4C-4415-B148-ABABB295797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Příjmy dle výkonů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FB6-4D9D-A34C-496F4AA4E94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FB6-4D9D-A34C-496F4AA4E94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FB6-4D9D-A34C-496F4AA4E94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FB6-4D9D-A34C-496F4AA4E94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FB6-4D9D-A34C-496F4AA4E94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List1!$A$2:$A$6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</c:numCache>
            </c:numRef>
          </c:cat>
          <c:val>
            <c:numRef>
              <c:f>List1!$B$2:$B$6</c:f>
              <c:numCache>
                <c:formatCode>General</c:formatCode>
                <c:ptCount val="5"/>
                <c:pt idx="0">
                  <c:v>137837</c:v>
                </c:pt>
                <c:pt idx="1">
                  <c:v>68273</c:v>
                </c:pt>
                <c:pt idx="2">
                  <c:v>427955</c:v>
                </c:pt>
                <c:pt idx="3">
                  <c:v>68435</c:v>
                </c:pt>
                <c:pt idx="4">
                  <c:v>7877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A6-44C4-97BB-4F690BA615C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Věkové rozpětí klientů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2C8-476D-B131-3BE596F73C6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2C8-476D-B131-3BE596F73C6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2C8-476D-B131-3BE596F73C6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2C8-476D-B131-3BE596F73C6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2C8-476D-B131-3BE596F73C6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12C8-476D-B131-3BE596F73C6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12C8-476D-B131-3BE596F73C6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List1!$A$2:$A$8</c:f>
              <c:strCache>
                <c:ptCount val="7"/>
                <c:pt idx="0">
                  <c:v>0- 59 let</c:v>
                </c:pt>
                <c:pt idx="1">
                  <c:v>60 - 65 let</c:v>
                </c:pt>
                <c:pt idx="2">
                  <c:v>66 - 70 let</c:v>
                </c:pt>
                <c:pt idx="3">
                  <c:v>71 - 75 let</c:v>
                </c:pt>
                <c:pt idx="4">
                  <c:v>76 - 80 let</c:v>
                </c:pt>
                <c:pt idx="5">
                  <c:v>81 - 85 let</c:v>
                </c:pt>
                <c:pt idx="6">
                  <c:v>86 a více</c:v>
                </c:pt>
              </c:strCache>
            </c:strRef>
          </c:cat>
          <c:val>
            <c:numRef>
              <c:f>List1!$B$2:$B$8</c:f>
              <c:numCache>
                <c:formatCode>General</c:formatCode>
                <c:ptCount val="7"/>
                <c:pt idx="0">
                  <c:v>6</c:v>
                </c:pt>
                <c:pt idx="1">
                  <c:v>4</c:v>
                </c:pt>
                <c:pt idx="2">
                  <c:v>4</c:v>
                </c:pt>
                <c:pt idx="3">
                  <c:v>8</c:v>
                </c:pt>
                <c:pt idx="4">
                  <c:v>15</c:v>
                </c:pt>
                <c:pt idx="5">
                  <c:v>21</c:v>
                </c:pt>
                <c:pt idx="6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BB-40AA-BAAE-2FC8F084194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B647B-0C76-4A67-9BE1-FCFB233D0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1</Pages>
  <Words>2323</Words>
  <Characters>13709</Characters>
  <Application>Microsoft Office Word</Application>
  <DocSecurity>0</DocSecurity>
  <Lines>114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Zorka Müllerová</dc:creator>
  <cp:keywords/>
  <dc:description/>
  <cp:lastModifiedBy>Mgr. Zorka Müllerová</cp:lastModifiedBy>
  <cp:revision>41</cp:revision>
  <cp:lastPrinted>2023-04-03T10:47:00Z</cp:lastPrinted>
  <dcterms:created xsi:type="dcterms:W3CDTF">2022-03-10T08:51:00Z</dcterms:created>
  <dcterms:modified xsi:type="dcterms:W3CDTF">2023-04-04T06:38:00Z</dcterms:modified>
</cp:coreProperties>
</file>