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AA6" w:rsidRPr="00F54AA6" w:rsidRDefault="00F54AA6" w:rsidP="00F54AA6">
      <w:pPr>
        <w:jc w:val="both"/>
        <w:rPr>
          <w:sz w:val="32"/>
          <w:szCs w:val="32"/>
        </w:rPr>
      </w:pPr>
      <w:r w:rsidRPr="00F54AA6">
        <w:rPr>
          <w:sz w:val="32"/>
          <w:szCs w:val="32"/>
        </w:rPr>
        <w:t>Vážený pane řediteli,</w:t>
      </w:r>
    </w:p>
    <w:p w:rsidR="00F54AA6" w:rsidRPr="00F54AA6" w:rsidRDefault="00F54AA6" w:rsidP="00F54AA6">
      <w:pPr>
        <w:jc w:val="both"/>
        <w:rPr>
          <w:sz w:val="32"/>
          <w:szCs w:val="32"/>
        </w:rPr>
      </w:pPr>
      <w:r w:rsidRPr="00F54AA6">
        <w:rPr>
          <w:sz w:val="32"/>
          <w:szCs w:val="32"/>
        </w:rPr>
        <w:t>Naše maminka strávila v Domově seniorů poslední dva roky svého života. Chtěli bychom tímto poděkovat všem zaměstnancům vašeho zařízení za vzornou péči, kterou jste mamince věnovali. Zvláště chceme pochválit všechny pečovatelky a pečovatele, kteří se mamince na oddělení věnovali s velkou trpělivostí. Naše maminka byla vždy čistá, učesaná, spokojená. Pečovatelky s námi komunikovaly profesionálně, ale vždy velmi lidsky.</w:t>
      </w:r>
    </w:p>
    <w:p w:rsidR="00F54AA6" w:rsidRPr="00F54AA6" w:rsidRDefault="00F54AA6" w:rsidP="00F54AA6">
      <w:pPr>
        <w:jc w:val="both"/>
        <w:rPr>
          <w:sz w:val="32"/>
          <w:szCs w:val="32"/>
        </w:rPr>
      </w:pPr>
      <w:r w:rsidRPr="00F54AA6">
        <w:rPr>
          <w:sz w:val="32"/>
          <w:szCs w:val="32"/>
        </w:rPr>
        <w:t>Vzhledem k mentálnímu stavu přijala maminka vaše zařízení za skutečný domov. Hodně pro ni znamenalo, že jí byla umožněna i duchovní péče – návštěvy duchovního z Hořic i Jičína byly pro ni velkou vzpruhou.</w:t>
      </w:r>
    </w:p>
    <w:p w:rsidR="00F54AA6" w:rsidRPr="00F54AA6" w:rsidRDefault="00F54AA6" w:rsidP="00F54AA6">
      <w:pPr>
        <w:jc w:val="both"/>
        <w:rPr>
          <w:sz w:val="32"/>
          <w:szCs w:val="32"/>
        </w:rPr>
      </w:pPr>
      <w:r w:rsidRPr="00F54AA6">
        <w:rPr>
          <w:sz w:val="32"/>
          <w:szCs w:val="32"/>
        </w:rPr>
        <w:t>Samozřejmě i s ostatními zaměstnanci – od uklízeček přes zdravotnický personál po správní zaměstnance – máme ty nejlepší zkušenosti. Vše bylo vždy řešeno v klidu, s ochotou a úsměvem.</w:t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</w:p>
    <w:p w:rsidR="00F54AA6" w:rsidRPr="00F54AA6" w:rsidRDefault="00F54AA6" w:rsidP="00F54AA6">
      <w:pPr>
        <w:jc w:val="both"/>
        <w:rPr>
          <w:sz w:val="32"/>
          <w:szCs w:val="32"/>
        </w:rPr>
      </w:pP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</w:r>
      <w:r w:rsidRPr="00F54AA6">
        <w:rPr>
          <w:sz w:val="32"/>
          <w:szCs w:val="32"/>
        </w:rPr>
        <w:tab/>
        <w:t xml:space="preserve">rodina </w:t>
      </w:r>
      <w:proofErr w:type="spellStart"/>
      <w:r w:rsidRPr="00F54AA6">
        <w:rPr>
          <w:sz w:val="32"/>
          <w:szCs w:val="32"/>
        </w:rPr>
        <w:t>Chrzova</w:t>
      </w:r>
      <w:proofErr w:type="spellEnd"/>
    </w:p>
    <w:sectPr w:rsidR="00F54AA6" w:rsidRPr="00F5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A6"/>
    <w:rsid w:val="006D7006"/>
    <w:rsid w:val="00F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F57A"/>
  <w15:chartTrackingRefBased/>
  <w15:docId w15:val="{646E4F44-43C0-4337-B87F-6E6C2EBF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A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A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A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A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A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A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A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A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A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A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Sociální Služby</dc:creator>
  <cp:keywords/>
  <dc:description/>
  <cp:lastModifiedBy>Sociální Služby</cp:lastModifiedBy>
  <cp:revision>1</cp:revision>
  <dcterms:created xsi:type="dcterms:W3CDTF">2025-12-03T07:47:00Z</dcterms:created>
  <dcterms:modified xsi:type="dcterms:W3CDTF">2025-12-03T07:54:00Z</dcterms:modified>
</cp:coreProperties>
</file>